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'Undocumented Immigrants' by Ken Adachi (May 1, 2006)</w:t>
      </w:r>
      <w:br/>
      <w:hyperlink r:id="rId7" w:history="1">
        <w:r>
          <w:rPr>
            <w:color w:val="2980b9"/>
            <w:u w:val="single"/>
          </w:rPr>
          <w:t xml:space="preserve">https://educate-yourself.org/cn/undocumentedimmigrants01may06.shtml</w:t>
        </w:r>
      </w:hyperlink>
    </w:p>
    <w:p>
      <w:pPr>
        <w:pStyle w:val="Heading1"/>
      </w:pPr>
      <w:bookmarkStart w:id="2" w:name="_Toc2"/>
      <w:r>
        <w:t>Article summary:</w:t>
      </w:r>
      <w:bookmarkEnd w:id="2"/>
    </w:p>
    <w:p>
      <w:pPr>
        <w:jc w:val="both"/>
      </w:pPr>
      <w:r>
        <w:rPr/>
        <w:t xml:space="preserve">1. The article discusses the issue of illegal immigration in the United States and how it is part of a larger agenda to destroy America from within.</w:t>
      </w:r>
    </w:p>
    <w:p>
      <w:pPr>
        <w:jc w:val="both"/>
      </w:pPr>
      <w:r>
        <w:rPr/>
        <w:t xml:space="preserve">2. The article argues that illegal immigrants are taking jobs away from American citizens, sending money out of the country, and creating a sense of lost cohesiveness among native-born Americans.</w:t>
      </w:r>
    </w:p>
    <w:p>
      <w:pPr>
        <w:jc w:val="both"/>
      </w:pPr>
      <w:r>
        <w:rPr/>
        <w:t xml:space="preserve">3. The article also claims that many politicians are using the issue of immigration to further their own political agendas while ignoring the Constitution and committing treason.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“Undocumented Immigrants” by Ken Adachi (May 1, 2006) is written from a biased perspective which does not present both sides equally or explore counterarguments. The author makes unsupported claims about the motives behind illegal immigration and presents them as fact without providing any evidence for his assertions. He also fails to consider possible risks associated with illegal immigration such as increased crime rates or economic strain on local communities. Furthermore, he paints all politicians who disagree with him as traitors who are working for an Illuminati agenda to destroy America from within, which is highly promotional content that lacks any evidence or supporting arguments. In conclusion, this article is not trustworthy or reliable due to its one-sided reporting, unsupported claims, missing points of consideration, missing evidence for its claims, unexplored counterarguments, promotional content, partiality, and lack of consideration for potential risks associated with illegal immigration.</w:t>
      </w:r>
    </w:p>
    <w:p>
      <w:pPr>
        <w:pStyle w:val="Heading1"/>
      </w:pPr>
      <w:bookmarkStart w:id="5" w:name="_Toc5"/>
      <w:r>
        <w:t>Topics for further research:</w:t>
      </w:r>
      <w:bookmarkEnd w:id="5"/>
    </w:p>
    <w:p>
      <w:pPr>
        <w:spacing w:after="0"/>
        <w:numPr>
          <w:ilvl w:val="0"/>
          <w:numId w:val="2"/>
        </w:numPr>
      </w:pPr>
      <w:r>
        <w:rPr/>
        <w:t xml:space="preserve">Economic impact of illegal immigration</w:t>
      </w:r>
    </w:p>
    <w:p>
      <w:pPr>
        <w:spacing w:after="0"/>
        <w:numPr>
          <w:ilvl w:val="0"/>
          <w:numId w:val="2"/>
        </w:numPr>
      </w:pPr>
      <w:r>
        <w:rPr/>
        <w:t xml:space="preserve">Criminal activity associated with illegal immigration</w:t>
      </w:r>
    </w:p>
    <w:p>
      <w:pPr>
        <w:spacing w:after="0"/>
        <w:numPr>
          <w:ilvl w:val="0"/>
          <w:numId w:val="2"/>
        </w:numPr>
      </w:pPr>
      <w:r>
        <w:rPr/>
        <w:t xml:space="preserve">Counterarguments to illegal immigration</w:t>
      </w:r>
    </w:p>
    <w:p>
      <w:pPr>
        <w:spacing w:after="0"/>
        <w:numPr>
          <w:ilvl w:val="0"/>
          <w:numId w:val="2"/>
        </w:numPr>
      </w:pPr>
      <w:r>
        <w:rPr/>
        <w:t xml:space="preserve">Risks of illegal immigration</w:t>
      </w:r>
    </w:p>
    <w:p>
      <w:pPr>
        <w:spacing w:after="0"/>
        <w:numPr>
          <w:ilvl w:val="0"/>
          <w:numId w:val="2"/>
        </w:numPr>
      </w:pPr>
      <w:r>
        <w:rPr/>
        <w:t xml:space="preserve">Political views on illegal immigration</w:t>
      </w:r>
    </w:p>
    <w:p>
      <w:pPr>
        <w:numPr>
          <w:ilvl w:val="0"/>
          <w:numId w:val="2"/>
        </w:numPr>
      </w:pPr>
      <w:r>
        <w:rPr/>
        <w:t xml:space="preserve">Impact of illegal immigration on local communities</w:t>
      </w:r>
    </w:p>
    <w:p>
      <w:pPr>
        <w:pStyle w:val="Heading1"/>
      </w:pPr>
      <w:bookmarkStart w:id="6" w:name="_Toc6"/>
      <w:r>
        <w:t>Report location:</w:t>
      </w:r>
      <w:bookmarkEnd w:id="6"/>
    </w:p>
    <w:p>
      <w:hyperlink r:id="rId8" w:history="1">
        <w:r>
          <w:rPr>
            <w:color w:val="2980b9"/>
            <w:u w:val="single"/>
          </w:rPr>
          <w:t xml:space="preserve">https://www.fullpicture.app/item/68a1ea7a197c9fab8d0427427d7bb495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033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cate-yourself.org/cn/undocumentedimmigrants01may06.shtml" TargetMode="External"/><Relationship Id="rId8" Type="http://schemas.openxmlformats.org/officeDocument/2006/relationships/hyperlink" Target="https://www.fullpicture.app/item/68a1ea7a197c9fab8d0427427d7bb4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2023-02-19T18:13:05+01:00</dcterms:created>
  <dcterms:modified xsi:type="dcterms:W3CDTF">2023-02-19T18:13:05+01:00</dcterms:modified>
</cp:coreProperties>
</file>

<file path=docProps/custom.xml><?xml version="1.0" encoding="utf-8"?>
<Properties xmlns="http://schemas.openxmlformats.org/officeDocument/2006/custom-properties" xmlns:vt="http://schemas.openxmlformats.org/officeDocument/2006/docPropsVTypes"/>
</file>