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(40) Trò đùa x Khóc cùng em x Âm thầm bên em...EnjoyMusic - YouTube</w:t></w:r><w:br/><w:hyperlink r:id="rId7" w:history="1"><w:r><w:rPr><w:color w:val="2980b9"/><w:u w:val="single"/></w:rPr><w:t xml:space="preserve">https://www.youtube.com/watch?v=rsEf5b3BHO0&ab_channel=EnjoyMusic</w:t></w:r></w:hyperlink></w:p><w:p><w:pPr><w:pStyle w:val="Heading1"/></w:pPr><w:bookmarkStart w:id="2" w:name="_Toc2"/><w:r><w:t>Article summary:</w:t></w:r><w:bookmarkEnd w:id="2"/></w:p><w:p><w:pPr><w:jc w:val="both"/></w:pPr><w:r><w:rPr/><w:t xml:space="preserve">1. The YouTube channel EnjoyMusic has a mix playlist featuring various artists including 88rising, RPT Orijinn, and Hao.</w:t></w:r></w:p><w:p><w:pPr><w:jc w:val="both"/></w:pPr><w:r><w:rPr/><w:t xml:space="preserve">2. The playlist includes songs such as &quot;Trò đùa x Khóc cùng em&quot; and &quot;Âm thầm bên em.&quot;</w:t></w:r></w:p><w:p><w:pPr><w:jc w:val="both"/></w:pPr><w:r><w:rPr/><w:t xml:space="preserve">3. The source link for the playlist is provided in the article.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there is no article provided for analysis. The text appears to be a playlist of songs on YouTube, with no accompanying article or written content. Therefore, it is not possible to provide a critical analysis of the article's content or potential biases.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Analysis of music playlists on YouTube
</w:t></w:r></w:p><w:p><w:pPr><w:spacing w:after="0"/><w:numPr><w:ilvl w:val="0"/><w:numId w:val="2"/></w:numPr></w:pPr><w:r><w:rPr/><w:t xml:space="preserve">Understanding music trends on YouTube
</w:t></w:r></w:p><w:p><w:pPr><w:spacing w:after="0"/><w:numPr><w:ilvl w:val="0"/><w:numId w:val="2"/></w:numPr></w:pPr><w:r><w:rPr/><w:t xml:space="preserve">YouTube algorithms for music recommendations
</w:t></w:r></w:p><w:p><w:pPr><w:spacing w:after="0"/><w:numPr><w:ilvl w:val="0"/><w:numId w:val="2"/></w:numPr></w:pPr><w:r><w:rPr/><w:t xml:space="preserve">Impact of YouTube on the music industry
</w:t></w:r></w:p><w:p><w:pPr><w:spacing w:after="0"/><w:numPr><w:ilvl w:val="0"/><w:numId w:val="2"/></w:numPr></w:pPr><w:r><w:rPr/><w:t xml:space="preserve">Music consumption patterns on YouTube
</w:t></w:r></w:p><w:p><w:pPr><w:numPr><w:ilvl w:val="0"/><w:numId w:val="2"/></w:numPr></w:pPr><w:r><w:rPr/><w:t xml:space="preserve">YouTube's role in shaping popular music culture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https://www.fullpicture.app/item/6aa93b681b40f85a54c320ed645ebbc1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D876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rsEf5b3BHO0&amp;ab_channel=EnjoyMusic" TargetMode="External"/><Relationship Id="rId8" Type="http://schemas.openxmlformats.org/officeDocument/2006/relationships/hyperlink" Target="https://www.fullpicture.app/item/6aa93b681b40f85a54c320ed645ebb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2023-08-01T17:29:23+02:00</dcterms:created>
  <dcterms:modified xsi:type="dcterms:W3CDTF">2023-08-01T17:29:23+02:00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