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Dribbble - Discover the World’s Top Designers &amp; Creative Professionals</w:t>
      </w:r>
      <w:br/>
      <w:hyperlink r:id="rId7" w:history="1">
        <w:r>
          <w:rPr>
            <w:color w:val="2980b9"/>
            <w:u w:val="single"/>
          </w:rPr>
          <w:t xml:space="preserve">https://dribbble.com/</w:t>
        </w:r>
      </w:hyperlink>
    </w:p>
    <w:p>
      <w:pPr>
        <w:pStyle w:val="Heading1"/>
      </w:pPr>
      <w:bookmarkStart w:id="2" w:name="_Toc2"/>
      <w:r>
        <w:t>Article summary:</w:t>
      </w:r>
      <w:bookmarkEnd w:id="2"/>
    </w:p>
    <w:p>
      <w:pPr>
        <w:jc w:val="both"/>
      </w:pPr>
      <w:r>
        <w:rPr/>
        <w:t xml:space="preserve">1. Editor X is a powerful tool for redefining the limits of web design for business.</w:t>
      </w:r>
    </w:p>
    <w:p>
      <w:pPr>
        <w:jc w:val="both"/>
      </w:pPr>
      <w:r>
        <w:rPr/>
        <w:t xml:space="preserve">2. Dribbble is a platform to discover the world's top designers and creative professionals.</w:t>
      </w:r>
    </w:p>
    <w:p>
      <w:pPr>
        <w:jc w:val="both"/>
      </w:pPr>
      <w:r>
        <w:rPr/>
        <w:t xml:space="preserve">3. It provides an opportunity to showcase work, connect with other creatives, and find jobs.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Editor X and Dribbble, two popular tools used by web designers and creative professionals. The article does not contain any unsupported claims or missing points of consideration, nor does it present any partiality or one-sided reporting. However, there are some potential biases in the article that should be noted. For example, the article does not explore any counterarguments or possible risks associated with using these tools, nor does it present both sides of the argument equally. Additionally, there is some promotional content in the article which could be seen as biased towards Editor X and Dribbble. In conclusion, while the article is generally reliable and trustworthy, readers should be aware of potential biases when reading it.</w:t>
      </w:r>
    </w:p>
    <w:p>
      <w:pPr>
        <w:pStyle w:val="Heading1"/>
      </w:pPr>
      <w:bookmarkStart w:id="5" w:name="_Toc5"/>
      <w:r>
        <w:t>Topics for further research:</w:t>
      </w:r>
      <w:bookmarkEnd w:id="5"/>
    </w:p>
    <w:p>
      <w:pPr>
        <w:spacing w:after="0"/>
        <w:numPr>
          <w:ilvl w:val="0"/>
          <w:numId w:val="2"/>
        </w:numPr>
      </w:pPr>
      <w:r>
        <w:rPr/>
        <w:t xml:space="preserve">Pros and cons of Editor X</w:t>
      </w:r>
    </w:p>
    <w:p>
      <w:pPr>
        <w:spacing w:after="0"/>
        <w:numPr>
          <w:ilvl w:val="0"/>
          <w:numId w:val="2"/>
        </w:numPr>
      </w:pPr>
      <w:r>
        <w:rPr/>
        <w:t xml:space="preserve">Risks associated with using Dribbble</w:t>
      </w:r>
    </w:p>
    <w:p>
      <w:pPr>
        <w:spacing w:after="0"/>
        <w:numPr>
          <w:ilvl w:val="0"/>
          <w:numId w:val="2"/>
        </w:numPr>
      </w:pPr>
      <w:r>
        <w:rPr/>
        <w:t xml:space="preserve">Alternatives to Editor X</w:t>
      </w:r>
    </w:p>
    <w:p>
      <w:pPr>
        <w:spacing w:after="0"/>
        <w:numPr>
          <w:ilvl w:val="0"/>
          <w:numId w:val="2"/>
        </w:numPr>
      </w:pPr>
      <w:r>
        <w:rPr/>
        <w:t xml:space="preserve">Benefits of using Dribbble</w:t>
      </w:r>
    </w:p>
    <w:p>
      <w:pPr>
        <w:spacing w:after="0"/>
        <w:numPr>
          <w:ilvl w:val="0"/>
          <w:numId w:val="2"/>
        </w:numPr>
      </w:pPr>
      <w:r>
        <w:rPr/>
        <w:t xml:space="preserve">Criticisms of Editor X</w:t>
      </w:r>
    </w:p>
    <w:p>
      <w:pPr>
        <w:numPr>
          <w:ilvl w:val="0"/>
          <w:numId w:val="2"/>
        </w:numPr>
      </w:pPr>
      <w:r>
        <w:rPr/>
        <w:t xml:space="preserve">Advantages of using Editor X</w:t>
      </w:r>
    </w:p>
    <w:p>
      <w:pPr>
        <w:pStyle w:val="Heading1"/>
      </w:pPr>
      <w:bookmarkStart w:id="6" w:name="_Toc6"/>
      <w:r>
        <w:t>Report location:</w:t>
      </w:r>
      <w:bookmarkEnd w:id="6"/>
    </w:p>
    <w:p>
      <w:hyperlink r:id="rId8" w:history="1">
        <w:r>
          <w:rPr>
            <w:color w:val="2980b9"/>
            <w:u w:val="single"/>
          </w:rPr>
          <w:t xml:space="preserve">https://www.fullpicture.app/item/6acbf0a3638201089406717057b53a0f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5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bbble.com/" TargetMode="External"/><Relationship Id="rId8" Type="http://schemas.openxmlformats.org/officeDocument/2006/relationships/hyperlink" Target="https://www.fullpicture.app/item/6acbf0a3638201089406717057b53a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2023-02-23T14:50:09+01:00</dcterms:created>
  <dcterms:modified xsi:type="dcterms:W3CDTF">2023-02-23T14:50:09+01:00</dcterms:modified>
</cp:coreProperties>
</file>

<file path=docProps/custom.xml><?xml version="1.0" encoding="utf-8"?>
<Properties xmlns="http://schemas.openxmlformats.org/officeDocument/2006/custom-properties" xmlns:vt="http://schemas.openxmlformats.org/officeDocument/2006/docPropsVTypes"/>
</file>