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Screening for breast cancer. Seminars in Oncology, 44(1), 60–72 | 10.1053/j.seminoncol.2017.02.004</w:t>
      </w:r>
      <w:br/>
      <w:hyperlink r:id="rId7" w:history="1">
        <w:r>
          <w:rPr>
            <w:color w:val="2980b9"/>
            <w:u w:val="single"/>
          </w:rPr>
          <w:t xml:space="preserve">https://sci-hub.st/10.1053/j.seminoncol.2017.02.004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乳腺癌筛查的重要性：文章强调了乳腺癌筛查的重要性，指出早期发现和治疗可以显著提高患者的生存率。乳腺癌筛查方法包括乳房X射线摄影术（乳房X光）和乳房超声波检查。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筛查方法的优缺点：文章讨论了不同筛查方法的优缺点。乳房X光可以检测到更小的肿瘤，但可能会导致误诊和过度治疗。超声波检查可以提供更准确的结果，但对于肥胖患者或年龄较轻的女性效果可能较差。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个体化筛查决策：文章强调了个体化筛查决策的重要性。医生应该根据患者的年龄、家族史、个人健康状况和风险因素来制定最适合他们的筛查计划。此外，患者也应该参与决策过程，并理解不同筛查方法之间的利弊，以便做出明智的选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潜在偏见及其来源：需要考虑作者或研究团队的潜在偏见。他们是否有与乳腺癌筛查相关的利益冲突？是否有资金来源或赞助商可能影响了他们的观点？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片面报道：文章是否只关注了乳腺癌筛查的好处，而忽略了潜在的负面效应或争议？是否提到了过度诊断和过度治疗可能导致的问题？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无根据的主张：文章中是否存在没有足够证据支持的主张？例如，它声称乳腺癌筛查可以显著降低死亡率，但这个结论是否基于可靠的研究结果？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缺失的考虑点：文章是否提到了其他乳腺癌筛查方法（如自检）或替代方案（如预防措施）？它是否讨论了不同年龄组女性之间乳腺癌筛查效果的差异？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所提出主张的缺失证据：如果文章提出了某种主张（如早期发现可以提高生存率），是否提供了足够的证据来支持这个主张？是否引用了可靠的研究结果？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未探索的反驳：文章是否提到了乳腺癌筛查的批评观点或争议？它是否讨论了其他专家对乳腺癌筛查效果和必要性的不同看法？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宣传内容和偏袒：文章是否倾向于宣传乳腺癌筛查，而忽略了潜在的负面效应或争议？它是否过度强调乳腺癌筛查的好处，而忽略了其他可能更重要的健康问题？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是否注意到可能的风险：文章是否提到了乳腺癌筛查可能导致的过度诊断、过度治疗和心理压力等风险？它是否提供了关于如何减少这些风险的建议？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没有平等地呈现双方：文章是否平衡地讨论了乳腺癌筛查的利与弊？它是否提供了不同观点之间的辩论和对话机会？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这篇文章，我们需要审慎分析其内容，并考虑其中存在的潜在偏见、片面报道、无根据的主张、缺失的考虑点、所提出主张的缺失证据、未探索的反驳、宣传内容和偏袒等问题。同时，我们也应该注意到可能的风险，并确保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乳腺癌筛查的利益冲突
</w:t>
      </w:r>
    </w:p>
    <w:p>
      <w:pPr>
        <w:spacing w:after="0"/>
        <w:numPr>
          <w:ilvl w:val="0"/>
          <w:numId w:val="2"/>
        </w:numPr>
      </w:pPr>
      <w:r>
        <w:rPr/>
        <w:t xml:space="preserve">过度诊断和过度治疗的问题
</w:t>
      </w:r>
    </w:p>
    <w:p>
      <w:pPr>
        <w:spacing w:after="0"/>
        <w:numPr>
          <w:ilvl w:val="0"/>
          <w:numId w:val="2"/>
        </w:numPr>
      </w:pPr>
      <w:r>
        <w:rPr/>
        <w:t xml:space="preserve">乳腺癌筛查对死亡率的影响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其他乳腺癌筛查方法和替代方案
</w:t>
      </w:r>
    </w:p>
    <w:p>
      <w:pPr>
        <w:spacing w:after="0"/>
        <w:numPr>
          <w:ilvl w:val="0"/>
          <w:numId w:val="2"/>
        </w:numPr>
      </w:pPr>
      <w:r>
        <w:rPr/>
        <w:t xml:space="preserve">早期发现提高生存率的证据
</w:t>
      </w:r>
    </w:p>
    <w:p>
      <w:pPr>
        <w:numPr>
          <w:ilvl w:val="0"/>
          <w:numId w:val="2"/>
        </w:numPr>
      </w:pPr>
      <w:r>
        <w:rPr/>
        <w:t xml:space="preserve">乳腺癌筛查的批评观点和争议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https://www.fullpicture.app/item/6acf054a195e73f5290c371aef2eb02a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164D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53/j.seminoncol.2017.02.004" TargetMode="External"/><Relationship Id="rId8" Type="http://schemas.openxmlformats.org/officeDocument/2006/relationships/hyperlink" Target="https://www.fullpicture.app/item/6acf054a195e73f5290c371aef2eb0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2023-12-05T02:53:41+01:00</dcterms:created>
  <dcterms:modified xsi:type="dcterms:W3CDTF">2023-12-05T02:53:41+01:00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