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Reversible Data Hiding Algorithm Based on Prediction Error With Large Amounts of Data Hiding in Spatial Domain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https://ieeexplore.ieee.org/document/9268182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Reversible Data Hiding (RDH) technology is gaining popularity for hiding secret information in a carrier image and recovering the original carrier image losslessly to extract the secret information.</w:t>
      </w:r>
    </w:p>
    <w:p>
      <w:pPr>
        <w:jc w:val="both"/>
      </w:pPr>
      <w:r>
        <w:rPr/>
        <w:t xml:space="preserve">2. The Prediction-Error Expansion (PEE) method, as a spatial domain approach, has achieved great progress in the past decade but suffers from increased distortion rate with embedded payload.</w:t>
      </w:r>
    </w:p>
    <w:p>
      <w:pPr>
        <w:jc w:val="both"/>
      </w:pPr>
      <w:r>
        <w:rPr/>
        <w:t xml:space="preserve">3. The proposed refined RDH algorithm based on the I-PEE method improves the effective predictor and utilizes the correlation between image pixels better to achieve a large embedding capacity while keeping the image distortion rate and computing complexity low.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作为一篇关于可逆数据隐藏算法的论文，该文章提供了对现有算法的回顾和改进。然而，文章存在一些潜在的偏见和局限性。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可逆数据隐藏技术与其他安全技术（如加密）之间的优缺点比较。虽然作者提到了这两种技术的不同之处，但是他们没有深入探讨它们在不同情况下的应用场景和优劣势。因此，读者可能会得出错误结论，认为可逆数据隐藏技术比加密更安全或更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现有算法时，文章只重点介绍了基于预测误差扩展方法（PEE）的算法，并未涉及其他类型的可逆数据隐藏算法。这可能导致读者对该领域中其他算法的了解不足，并且无法全面评估PEE方法相对于其他方法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PEE方法时，文章声称该方法可以在保持图像失真率低的同时实现大容量嵌入。然而，作者并未提供足够的证据来支持这一主张。例如，他们没有详细说明实验条件、测试数据集或评估指标等方面。因此，读者可能会怀疑该主张是否具有普遍性和可重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都没有提到任何潜在风险或负面影响。例如，在实际应用中使用可逆数据隐藏技术时可能会遇到隐私泄露、信息篡改或恶意攻击等问题。因此，在介绍该技术时应注意到这些风险，并提供相应建议以减轻其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总之，尽管该论文提供了有价值的信息和改进方案，但是作者需要更全面地考虑相关问题，并提供更多证据来支持其主张。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between reversible data hiding and encryption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reversible data hiding algorithms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low distortion and high capacity embedding in PEE method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reversible data hiding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relevant issues
</w:t>
      </w:r>
    </w:p>
    <w:p>
      <w:pPr>
        <w:numPr>
          <w:ilvl w:val="0"/>
          <w:numId w:val="2"/>
        </w:numPr>
      </w:pPr>
      <w:r>
        <w:rPr/>
        <w:t xml:space="preserve">Providing more evidence to support the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https://www.fullpicture.app/item/6b0f0afd570596ab0710556466285af5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F72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268182" TargetMode="External"/><Relationship Id="rId8" Type="http://schemas.openxmlformats.org/officeDocument/2006/relationships/hyperlink" Target="https://www.fullpicture.app/item/6b0f0afd570596ab0710556466285a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2023-03-16T12:44:37+01:00</dcterms:created>
  <dcterms:modified xsi:type="dcterms:W3CDTF">2023-03-16T12:44:37+01:00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