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百度一下，你就知道</w:t>
      </w:r>
      <w:br/>
      <w:hyperlink r:id="rId7" w:history="1">
        <w:r>
          <w:rPr>
            <w:color w:val="2980b9"/>
            <w:u w:val="single"/>
          </w:rPr>
          <w:t xml:space="preserve">https://www.baidu.com/?tn=51076811_1_dg</w:t>
        </w:r>
      </w:hyperlink>
    </w:p>
    <w:p>
      <w:pPr>
        <w:pStyle w:val="Heading1"/>
      </w:pPr>
      <w:bookmarkStart w:id="2" w:name="_Toc2"/>
      <w:r>
        <w:t>Article summary:</w:t>
      </w:r>
      <w:bookmarkEnd w:id="2"/>
    </w:p>
    <w:p>
      <w:pPr>
        <w:jc w:val="both"/>
      </w:pPr>
      <w:r>
        <w:rPr/>
        <w:t xml:space="preserve">1. Baidu is a Chinese search engine that provides internet services.</w:t>
      </w:r>
    </w:p>
    <w:p>
      <w:pPr>
        <w:jc w:val="both"/>
      </w:pPr>
      <w:r>
        <w:rPr/>
        <w:t xml:space="preserve">2. It has various licenses and certifications, such as the Internet Religious Information Service License, Medical Device Network Information Service Record, and Internet Drug Transaction Third-Party Platform Record.</w:t>
      </w:r>
    </w:p>
    <w:p>
      <w:pPr>
        <w:jc w:val="both"/>
      </w:pPr>
      <w:r>
        <w:rPr/>
        <w:t xml:space="preserve">3. Baidu is copyright protected by 2023.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It provides detailed information about the licenses and certifications held by Baidu, which are all legitimate and verifiable sources of information. The article does not make any unsupported claims or present any one-sided reporting; instead, it simply states facts about the company's credentials. Additionally, there are no missing points of consideration or evidence for the claims made in the article; all relevant information is provided in full detail. Furthermore, there is no promotional content or partiality present in the article; it simply presents factual information without bias or opinion. Finally, possible risks associated with using Baidu are not noted in the article; however, this does not necessarily detract from its trustworthiness since this type of information would be better suited to a different type of article or website. All in all, this article can be considered reliable and trustworthy due to its factual accuracy and lack of bias or opinion.</w:t>
      </w:r>
    </w:p>
    <w:p>
      <w:pPr>
        <w:pStyle w:val="Heading1"/>
      </w:pPr>
      <w:bookmarkStart w:id="5" w:name="_Toc5"/>
      <w:r>
        <w:t>Topics for further research:</w:t>
      </w:r>
      <w:bookmarkEnd w:id="5"/>
    </w:p>
    <w:p>
      <w:pPr>
        <w:spacing w:after="0"/>
        <w:numPr>
          <w:ilvl w:val="0"/>
          <w:numId w:val="2"/>
        </w:numPr>
      </w:pPr>
      <w:r>
        <w:rPr/>
        <w:t xml:space="preserve">Baidu security risks</w:t>
      </w:r>
    </w:p>
    <w:p>
      <w:pPr>
        <w:spacing w:after="0"/>
        <w:numPr>
          <w:ilvl w:val="0"/>
          <w:numId w:val="2"/>
        </w:numPr>
      </w:pPr>
      <w:r>
        <w:rPr/>
        <w:t xml:space="preserve">Baidu privacy concerns</w:t>
      </w:r>
    </w:p>
    <w:p>
      <w:pPr>
        <w:spacing w:after="0"/>
        <w:numPr>
          <w:ilvl w:val="0"/>
          <w:numId w:val="2"/>
        </w:numPr>
      </w:pPr>
      <w:r>
        <w:rPr/>
        <w:t xml:space="preserve">Baidu data protection policies</w:t>
      </w:r>
    </w:p>
    <w:p>
      <w:pPr>
        <w:spacing w:after="0"/>
        <w:numPr>
          <w:ilvl w:val="0"/>
          <w:numId w:val="2"/>
        </w:numPr>
      </w:pPr>
      <w:r>
        <w:rPr/>
        <w:t xml:space="preserve">Baidu user reviews</w:t>
      </w:r>
    </w:p>
    <w:p>
      <w:pPr>
        <w:spacing w:after="0"/>
        <w:numPr>
          <w:ilvl w:val="0"/>
          <w:numId w:val="2"/>
        </w:numPr>
      </w:pPr>
      <w:r>
        <w:rPr/>
        <w:t xml:space="preserve">Baidu customer service</w:t>
      </w:r>
    </w:p>
    <w:p>
      <w:pPr>
        <w:numPr>
          <w:ilvl w:val="0"/>
          <w:numId w:val="2"/>
        </w:numPr>
      </w:pPr>
      <w:r>
        <w:rPr/>
        <w:t xml:space="preserve">Baidu legal compliance</w:t>
      </w:r>
    </w:p>
    <w:p>
      <w:pPr>
        <w:pStyle w:val="Heading1"/>
      </w:pPr>
      <w:bookmarkStart w:id="6" w:name="_Toc6"/>
      <w:r>
        <w:t>Report location:</w:t>
      </w:r>
      <w:bookmarkEnd w:id="6"/>
    </w:p>
    <w:p>
      <w:hyperlink r:id="rId8" w:history="1">
        <w:r>
          <w:rPr>
            <w:color w:val="2980b9"/>
            <w:u w:val="single"/>
          </w:rPr>
          <w:t xml:space="preserve">https://www.fullpicture.app/item/6c4410cec49854c8d326efbe3e82f76f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83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tn=51076811_1_dg" TargetMode="External"/><Relationship Id="rId8" Type="http://schemas.openxmlformats.org/officeDocument/2006/relationships/hyperlink" Target="https://www.fullpicture.app/item/6c4410cec49854c8d326efbe3e82f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2023-02-23T05:28:22+01:00</dcterms:created>
  <dcterms:modified xsi:type="dcterms:W3CDTF">2023-02-23T05:28:22+01:00</dcterms:modified>
</cp:coreProperties>
</file>

<file path=docProps/custom.xml><?xml version="1.0" encoding="utf-8"?>
<Properties xmlns="http://schemas.openxmlformats.org/officeDocument/2006/custom-properties" xmlns:vt="http://schemas.openxmlformats.org/officeDocument/2006/docPropsVTypes"/>
</file>