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Microsoft's Bing AI demo called out for several errors | CNN Business</w:t>
      </w:r>
      <w:br/>
      <w:hyperlink r:id="rId7" w:history="1">
        <w:r>
          <w:rPr>
            <w:color w:val="2980b9"/>
            <w:u w:val="single"/>
          </w:rPr>
          <w:t xml:space="preserve">https://www.cnn.com/2023/02/14/tech/microsoft-bing-ai-errors/index.html</w:t>
        </w:r>
      </w:hyperlink>
    </w:p>
    <w:p>
      <w:pPr>
        <w:pStyle w:val="Heading1"/>
      </w:pPr>
      <w:bookmarkStart w:id="2" w:name="_Toc2"/>
      <w:r>
        <w:t>Article summary:</w:t>
      </w:r>
      <w:bookmarkEnd w:id="2"/>
    </w:p>
    <w:p>
      <w:pPr>
        <w:jc w:val="both"/>
      </w:pPr>
      <w:r>
        <w:rPr/>
        <w:t xml:space="preserve">1. Microsoft's public demo of an AI-powered revamp of Bing included several factual errors, highlighting the risk companies face when incorporating this new technology into search engines.</w:t>
      </w:r>
    </w:p>
    <w:p>
      <w:pPr>
        <w:jc w:val="both"/>
      </w:pPr>
      <w:r>
        <w:rPr/>
        <w:t xml:space="preserve">2. An independent AI researcher found that the demo inaccurately differentiated between types of vacuums and made up information about certain products, as well as missed relevant details for bars in Mexico City and incorrectly stated corporate earnings results.</w:t>
      </w:r>
    </w:p>
    <w:p>
      <w:pPr>
        <w:jc w:val="both"/>
      </w:pPr>
      <w:r>
        <w:rPr/>
        <w:t xml:space="preserve">3. Google was also called out for an error made in its public demo last week of a similar AI-powered tool, and experts warn that generative AI systems are notoriously unreliable.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accuracy, as it provides evidence to back up its claims with quotes from Microsoft and independent AI researcher Dmitri Brereton. The article also acknowledges potential issues with the new AI tools by quoting Laura Edelson, a computer scientist and misinformation researcher at New York University, as well as Yusuf Mehdi, Microsoft’s vice president and consumer chief marketing officer. </w:t>
      </w:r>
    </w:p>
    <w:p>
      <w:pPr>
        <w:jc w:val="both"/>
      </w:pPr>
      <w:r>
        <w:rPr/>
        <w:t xml:space="preserve">However, there are some potential biases present in the article. For example, it focuses mainly on the errors made by Microsoft’s Bing demo while not mentioning any mistakes made by Google’s similar AI-powered tool. Additionally, the article does not explore any counterarguments or provide any evidence to support its claims that generative AI systems are unreliable. </w:t>
      </w:r>
    </w:p>
    <w:p>
      <w:pPr>
        <w:jc w:val="both"/>
      </w:pPr>
      <w:r>
        <w:rPr/>
        <w:t xml:space="preserve">In conclusion, while the article is generally reliable in terms of accuracy, there are some potential biases present which could lead to readers forming one-sided opinions about the trustworthiness of these new AI tools.</w:t>
      </w:r>
    </w:p>
    <w:p>
      <w:pPr>
        <w:pStyle w:val="Heading1"/>
      </w:pPr>
      <w:bookmarkStart w:id="5" w:name="_Toc5"/>
      <w:r>
        <w:t>Topics for further research:</w:t>
      </w:r>
      <w:bookmarkEnd w:id="5"/>
    </w:p>
    <w:p>
      <w:pPr>
        <w:spacing w:after="0"/>
        <w:numPr>
          <w:ilvl w:val="0"/>
          <w:numId w:val="2"/>
        </w:numPr>
      </w:pPr>
      <w:r>
        <w:rPr/>
        <w:t xml:space="preserve">Generative AI reliability</w:t>
      </w:r>
    </w:p>
    <w:p>
      <w:pPr>
        <w:spacing w:after="0"/>
        <w:numPr>
          <w:ilvl w:val="0"/>
          <w:numId w:val="2"/>
        </w:numPr>
      </w:pPr>
      <w:r>
        <w:rPr/>
        <w:t xml:space="preserve">AI-powered tool accuracy</w:t>
      </w:r>
    </w:p>
    <w:p>
      <w:pPr>
        <w:spacing w:after="0"/>
        <w:numPr>
          <w:ilvl w:val="0"/>
          <w:numId w:val="2"/>
        </w:numPr>
      </w:pPr>
      <w:r>
        <w:rPr/>
        <w:t xml:space="preserve">Counterarguments to AI errors</w:t>
      </w:r>
    </w:p>
    <w:p>
      <w:pPr>
        <w:spacing w:after="0"/>
        <w:numPr>
          <w:ilvl w:val="0"/>
          <w:numId w:val="2"/>
        </w:numPr>
      </w:pPr>
      <w:r>
        <w:rPr/>
        <w:t xml:space="preserve">Evidence for AI trustworthiness</w:t>
      </w:r>
    </w:p>
    <w:p>
      <w:pPr>
        <w:spacing w:after="0"/>
        <w:numPr>
          <w:ilvl w:val="0"/>
          <w:numId w:val="2"/>
        </w:numPr>
      </w:pPr>
      <w:r>
        <w:rPr/>
        <w:t xml:space="preserve">Google AI-powered tool mistakes</w:t>
      </w:r>
    </w:p>
    <w:p>
      <w:pPr>
        <w:numPr>
          <w:ilvl w:val="0"/>
          <w:numId w:val="2"/>
        </w:numPr>
      </w:pPr>
      <w:r>
        <w:rPr/>
        <w:t xml:space="preserve">Microsoft Bing demo errors</w:t>
      </w:r>
    </w:p>
    <w:p>
      <w:pPr>
        <w:pStyle w:val="Heading1"/>
      </w:pPr>
      <w:bookmarkStart w:id="6" w:name="_Toc6"/>
      <w:r>
        <w:t>Report location:</w:t>
      </w:r>
      <w:bookmarkEnd w:id="6"/>
    </w:p>
    <w:p>
      <w:hyperlink r:id="rId8" w:history="1">
        <w:r>
          <w:rPr>
            <w:color w:val="2980b9"/>
            <w:u w:val="single"/>
          </w:rPr>
          <w:t xml:space="preserve">https://www.fullpicture.app/item/6c763b714d99a3ba5b795d7c4b1fcfce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E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4/tech/microsoft-bing-ai-errors/index.html" TargetMode="External"/><Relationship Id="rId8" Type="http://schemas.openxmlformats.org/officeDocument/2006/relationships/hyperlink" Target="https://www.fullpicture.app/item/6c763b714d99a3ba5b795d7c4b1fc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2023-02-23T05:58:48+01:00</dcterms:created>
  <dcterms:modified xsi:type="dcterms:W3CDTF">2023-02-23T05:58:48+01:00</dcterms:modified>
</cp:coreProperties>
</file>

<file path=docProps/custom.xml><?xml version="1.0" encoding="utf-8"?>
<Properties xmlns="http://schemas.openxmlformats.org/officeDocument/2006/custom-properties" xmlns:vt="http://schemas.openxmlformats.org/officeDocument/2006/docPropsVTypes"/>
</file>