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Amazon SageMaker vs TensorFlow | TrustRadius</w:t>
      </w:r>
      <w:br/>
      <w:hyperlink r:id="rId7" w:history="1">
        <w:r>
          <w:rPr>
            <w:color w:val="2980b9"/>
            <w:u w:val="single"/>
          </w:rPr>
          <w:t xml:space="preserve">https://www.trustradius.com/compare-products/amazon-sagemaker-vs-tensorflow</w:t>
        </w:r>
      </w:hyperlink>
    </w:p>
    <w:p>
      <w:pPr>
        <w:pStyle w:val="Heading1"/>
      </w:pPr>
      <w:bookmarkStart w:id="2" w:name="_Toc2"/>
      <w:r>
        <w:t>Article summary:</w:t>
      </w:r>
      <w:bookmarkEnd w:id="2"/>
    </w:p>
    <w:p>
      <w:pPr>
        <w:jc w:val="both"/>
      </w:pPr>
      <w:r>
        <w:rPr/>
        <w:t xml:space="preserve">1. Amazon SageMaker is a great tool for developing machine learning models and works well with the Amazon ecosystem.</w:t>
      </w:r>
    </w:p>
    <w:p>
      <w:pPr>
        <w:jc w:val="both"/>
      </w:pPr>
      <w:r>
        <w:rPr/>
        <w:t xml:space="preserve">2. TensorFlow is great for deep learning purposes, especially in computer vision and natural language processing.</w:t>
      </w:r>
    </w:p>
    <w:p>
      <w:pPr>
        <w:jc w:val="both"/>
      </w:pPr>
      <w:r>
        <w:rPr/>
        <w:t xml:space="preserve">3. Both tools have pros and cons, such as ease of use, cost, community support, and integration with other platforms.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two popular machine learning tools - Amazon SageMaker and TensorFlow - by comparing their features and benefits. The article does provide some useful information about both tools, but it is not comprehensive enough to be considered reliable or trustworthy. For example, the article does not mention any potential risks associated with either tool or explore any counterarguments to the claims made in the article. Additionally, the article does not present both sides equally; instead it focuses more on the positives of each tool without providing enough evidence to back up its claims. Furthermore, there are no sources cited for any of the information provided in the article which makes it difficult to verify its accuracy or reliability. Finally, there is a lack of impartiality in the article as it appears to be promoting one tool over another without providing sufficient evidence to support this claim. In conclusion, while this article provides some useful information about both Amazon SageMaker and TensorFlow, it should not be relied upon as a source of reliable or trustworthy information due to its lack of impartiality and evidence-based claims.</w:t>
      </w:r>
    </w:p>
    <w:p>
      <w:pPr>
        <w:pStyle w:val="Heading1"/>
      </w:pPr>
      <w:bookmarkStart w:id="5" w:name="_Toc5"/>
      <w:r>
        <w:t>Topics for further research:</w:t>
      </w:r>
      <w:bookmarkEnd w:id="5"/>
    </w:p>
    <w:p>
      <w:pPr>
        <w:spacing w:after="0"/>
        <w:numPr>
          <w:ilvl w:val="0"/>
          <w:numId w:val="2"/>
        </w:numPr>
      </w:pPr>
      <w:r>
        <w:rPr/>
        <w:t xml:space="preserve">Amazon SageMaker risks</w:t>
      </w:r>
    </w:p>
    <w:p>
      <w:pPr>
        <w:spacing w:after="0"/>
        <w:numPr>
          <w:ilvl w:val="0"/>
          <w:numId w:val="2"/>
        </w:numPr>
      </w:pPr>
      <w:r>
        <w:rPr/>
        <w:t xml:space="preserve">TensorFlow drawbacks</w:t>
      </w:r>
    </w:p>
    <w:p>
      <w:pPr>
        <w:spacing w:after="0"/>
        <w:numPr>
          <w:ilvl w:val="0"/>
          <w:numId w:val="2"/>
        </w:numPr>
      </w:pPr>
      <w:r>
        <w:rPr/>
        <w:t xml:space="preserve">Comparison of Amazon SageMaker and TensorFlow</w:t>
      </w:r>
    </w:p>
    <w:p>
      <w:pPr>
        <w:spacing w:after="0"/>
        <w:numPr>
          <w:ilvl w:val="0"/>
          <w:numId w:val="2"/>
        </w:numPr>
      </w:pPr>
      <w:r>
        <w:rPr/>
        <w:t xml:space="preserve">Evidence-based comparison of Amazon SageMaker and TensorFlow</w:t>
      </w:r>
    </w:p>
    <w:p>
      <w:pPr>
        <w:spacing w:after="0"/>
        <w:numPr>
          <w:ilvl w:val="0"/>
          <w:numId w:val="2"/>
        </w:numPr>
      </w:pPr>
      <w:r>
        <w:rPr/>
        <w:t xml:space="preserve">Impartial comparison of Amazon SageMaker and TensorFlow</w:t>
      </w:r>
    </w:p>
    <w:p>
      <w:pPr>
        <w:numPr>
          <w:ilvl w:val="0"/>
          <w:numId w:val="2"/>
        </w:numPr>
      </w:pPr>
      <w:r>
        <w:rPr/>
        <w:t xml:space="preserve">Reliable sources for Amazon SageMaker and TensorFlow</w:t>
      </w:r>
    </w:p>
    <w:p>
      <w:pPr>
        <w:pStyle w:val="Heading1"/>
      </w:pPr>
      <w:bookmarkStart w:id="6" w:name="_Toc6"/>
      <w:r>
        <w:t>Report location:</w:t>
      </w:r>
      <w:bookmarkEnd w:id="6"/>
    </w:p>
    <w:p>
      <w:hyperlink r:id="rId8" w:history="1">
        <w:r>
          <w:rPr>
            <w:color w:val="2980b9"/>
            <w:u w:val="single"/>
          </w:rPr>
          <w:t xml:space="preserve">https://www.fullpicture.app/item/6d8dcf2f53a0e1f86b630284c92f6d6d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21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ustradius.com/compare-products/amazon-sagemaker-vs-tensorflow" TargetMode="External"/><Relationship Id="rId8" Type="http://schemas.openxmlformats.org/officeDocument/2006/relationships/hyperlink" Target="https://www.fullpicture.app/item/6d8dcf2f53a0e1f86b630284c92f6d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2023-02-28T01:14:56+01:00</dcterms:created>
  <dcterms:modified xsi:type="dcterms:W3CDTF">2023-02-28T01:14:56+01:00</dcterms:modified>
</cp:coreProperties>
</file>

<file path=docProps/custom.xml><?xml version="1.0" encoding="utf-8"?>
<Properties xmlns="http://schemas.openxmlformats.org/officeDocument/2006/custom-properties" xmlns:vt="http://schemas.openxmlformats.org/officeDocument/2006/docPropsVTypes"/>
</file>