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ProjectManagement.com - Robert Wysocki</w:t>
      </w:r>
      <w:br/>
      <w:hyperlink r:id="rId7" w:history="1">
        <w:r>
          <w:rPr>
            <w:color w:val="2980b9"/>
            <w:u w:val="single"/>
          </w:rPr>
          <w:t xml:space="preserve">https://www.projectmanagement.com/profile/RobertWysocki/</w:t>
        </w:r>
      </w:hyperlink>
    </w:p>
    <w:p>
      <w:pPr>
        <w:pStyle w:val="Heading1"/>
      </w:pPr>
      <w:bookmarkStart w:id="2" w:name="_Toc2"/>
      <w:r>
        <w:t>Article summary:</w:t>
      </w:r>
      <w:bookmarkEnd w:id="2"/>
    </w:p>
    <w:p>
      <w:pPr>
        <w:jc w:val="both"/>
      </w:pPr>
      <w:r>
        <w:rPr/>
        <w:t xml:space="preserve">1. Robert K. Wysocki has over 45 years of experience in project management, business analysis, and consulting.</w:t>
      </w:r>
    </w:p>
    <w:p>
      <w:pPr>
        <w:jc w:val="both"/>
      </w:pPr>
      <w:r>
        <w:rPr/>
        <w:t xml:space="preserve">2. He is the President of EII Publications and has authored several books on project management.</w:t>
      </w:r>
    </w:p>
    <w:p>
      <w:pPr>
        <w:jc w:val="both"/>
      </w:pPr>
      <w:r>
        <w:rPr/>
        <w:t xml:space="preserve">3. Wysocki is also a trainer and developer of training programs for project management and business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introduction to Robert K. Wysocki, Ph.D., highlighting his extensive experience in various fields related to project management and business analysis. However, the article lacks depth and critical analysis of Wysocki's work and contributions to the field.</w:t>
      </w:r>
    </w:p>
    <w:p>
      <w:pPr>
        <w:jc w:val="both"/>
      </w:pPr>
      <w:r>
        <w:rPr/>
        <w:t xml:space="preserve"/>
      </w:r>
    </w:p>
    <w:p>
      <w:pPr>
        <w:jc w:val="both"/>
      </w:pPr>
      <w:r>
        <w:rPr/>
        <w:t xml:space="preserve">One potential bias in the article is its promotional tone towards Wysocki's expertise and qualifications. The article presents him as an accomplished professional without providing any evidence or examples of his successful projects or publications. This lack of evidence raises questions about the credibility of the claims made in the article.</w:t>
      </w:r>
    </w:p>
    <w:p>
      <w:pPr>
        <w:jc w:val="both"/>
      </w:pPr>
      <w:r>
        <w:rPr/>
        <w:t xml:space="preserve"/>
      </w:r>
    </w:p>
    <w:p>
      <w:pPr>
        <w:jc w:val="both"/>
      </w:pPr>
      <w:r>
        <w:rPr/>
        <w:t xml:space="preserve">Moreover, the article does not explore any counterarguments or alternative perspectives on Wysocki's work. It presents him as an authority figure without acknowledging any potential criticisms or limitations of his approach to project management.</w:t>
      </w:r>
    </w:p>
    <w:p>
      <w:pPr>
        <w:jc w:val="both"/>
      </w:pPr>
      <w:r>
        <w:rPr/>
        <w:t xml:space="preserve"/>
      </w:r>
    </w:p>
    <w:p>
      <w:pPr>
        <w:jc w:val="both"/>
      </w:pPr>
      <w:r>
        <w:rPr/>
        <w:t xml:space="preserve">Another missing point of consideration is how Wysocki's work aligns with current trends and best practices in project management. The article does not provide any context for how his methods compare to other approaches or how they have evolved over time.</w:t>
      </w:r>
    </w:p>
    <w:p>
      <w:pPr>
        <w:jc w:val="both"/>
      </w:pPr>
      <w:r>
        <w:rPr/>
        <w:t xml:space="preserve"/>
      </w:r>
    </w:p>
    <w:p>
      <w:pPr>
        <w:jc w:val="both"/>
      </w:pPr>
      <w:r>
        <w:rPr/>
        <w:t xml:space="preserve">Additionally, there is no mention of possible risks associated with following Wysocki's recommendations or using his training materials. Without acknowledging potential drawbacks or limitations, readers may be misled into thinking that his methods are universally applicable and effective.</w:t>
      </w:r>
    </w:p>
    <w:p>
      <w:pPr>
        <w:jc w:val="both"/>
      </w:pPr>
      <w:r>
        <w:rPr/>
        <w:t xml:space="preserve"/>
      </w:r>
    </w:p>
    <w:p>
      <w:pPr>
        <w:jc w:val="both"/>
      </w:pPr>
      <w:r>
        <w:rPr/>
        <w:t xml:space="preserve">Overall, while the article provides a brief overview of Robert K. Wysocki's background and experience, it lacks critical analysis and depth regarding his contributions to project management and business analysis. The promotional tone and lack of evidence raise questions about the credibility of the claims made in the article.</w:t>
      </w:r>
    </w:p>
    <w:p>
      <w:pPr>
        <w:pStyle w:val="Heading1"/>
      </w:pPr>
      <w:bookmarkStart w:id="5" w:name="_Toc5"/>
      <w:r>
        <w:t>Topics for further research:</w:t>
      </w:r>
      <w:bookmarkEnd w:id="5"/>
    </w:p>
    <w:p>
      <w:pPr>
        <w:spacing w:after="0"/>
        <w:numPr>
          <w:ilvl w:val="0"/>
          <w:numId w:val="2"/>
        </w:numPr>
      </w:pPr>
      <w:r>
        <w:rPr/>
        <w:t xml:space="preserve">Criticisms of Robert K. Wysocki's project management approach
</w:t>
      </w:r>
    </w:p>
    <w:p>
      <w:pPr>
        <w:spacing w:after="0"/>
        <w:numPr>
          <w:ilvl w:val="0"/>
          <w:numId w:val="2"/>
        </w:numPr>
      </w:pPr>
      <w:r>
        <w:rPr/>
        <w:t xml:space="preserve">Alternatives to Robert K. Wysocki's project management methods
</w:t>
      </w:r>
    </w:p>
    <w:p>
      <w:pPr>
        <w:spacing w:after="0"/>
        <w:numPr>
          <w:ilvl w:val="0"/>
          <w:numId w:val="2"/>
        </w:numPr>
      </w:pPr>
      <w:r>
        <w:rPr/>
        <w:t xml:space="preserve">Comparison of Robert K. Wysocki's approach to current project management trends
</w:t>
      </w:r>
    </w:p>
    <w:p>
      <w:pPr>
        <w:spacing w:after="0"/>
        <w:numPr>
          <w:ilvl w:val="0"/>
          <w:numId w:val="2"/>
        </w:numPr>
      </w:pPr>
      <w:r>
        <w:rPr/>
        <w:t xml:space="preserve">Limitations of using Robert K. Wysocki's training materials
</w:t>
      </w:r>
    </w:p>
    <w:p>
      <w:pPr>
        <w:spacing w:after="0"/>
        <w:numPr>
          <w:ilvl w:val="0"/>
          <w:numId w:val="2"/>
        </w:numPr>
      </w:pPr>
      <w:r>
        <w:rPr/>
        <w:t xml:space="preserve">Case studies of successful projects using Robert K. Wysocki's methods
</w:t>
      </w:r>
    </w:p>
    <w:p>
      <w:pPr>
        <w:numPr>
          <w:ilvl w:val="0"/>
          <w:numId w:val="2"/>
        </w:numPr>
      </w:pPr>
      <w:r>
        <w:rPr/>
        <w:t xml:space="preserve">Analysis of the effectiveness of Robert K. Wysocki's business analysis techniques</w:t>
      </w:r>
    </w:p>
    <w:p>
      <w:pPr>
        <w:pStyle w:val="Heading1"/>
      </w:pPr>
      <w:bookmarkStart w:id="6" w:name="_Toc6"/>
      <w:r>
        <w:t>Report location:</w:t>
      </w:r>
      <w:bookmarkEnd w:id="6"/>
    </w:p>
    <w:p>
      <w:hyperlink r:id="rId8" w:history="1">
        <w:r>
          <w:rPr>
            <w:color w:val="2980b9"/>
            <w:u w:val="single"/>
          </w:rPr>
          <w:t xml:space="preserve">https://www.fullpicture.app/item/6e17d5bd06a5ec14c984b55861320d69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3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jectmanagement.com/profile/RobertWysocki/" TargetMode="External"/><Relationship Id="rId8" Type="http://schemas.openxmlformats.org/officeDocument/2006/relationships/hyperlink" Target="https://www.fullpicture.app/item/6e17d5bd06a5ec14c984b55861320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2023-06-28T03:54:24+02:00</dcterms:created>
  <dcterms:modified xsi:type="dcterms:W3CDTF">2023-06-28T03:54:24+02:00</dcterms:modified>
</cp:coreProperties>
</file>

<file path=docProps/custom.xml><?xml version="1.0" encoding="utf-8"?>
<Properties xmlns="http://schemas.openxmlformats.org/officeDocument/2006/custom-properties" xmlns:vt="http://schemas.openxmlformats.org/officeDocument/2006/docPropsVTypes"/>
</file>