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Individualized Treatment Effects of Oxygen Targets in Mechanically Ventilated Critically Ill Adults - PubMed</w:t>
      </w:r>
      <w:br/>
      <w:hyperlink r:id="rId7" w:history="1">
        <w:r>
          <w:rPr>
            <w:color w:val="2980b9"/>
            <w:u w:val="single"/>
          </w:rPr>
          <w:t xml:space="preserve">https://pubmed.ncbi.nlm.nih.gov/38501205/</w:t>
        </w:r>
      </w:hyperlink>
    </w:p>
    <w:p>
      <w:pPr>
        <w:pStyle w:val="Heading1"/>
      </w:pPr>
      <w:bookmarkStart w:id="2" w:name="_Toc2"/>
      <w:r>
        <w:t>Article summary:</w:t>
      </w:r>
      <w:bookmarkEnd w:id="2"/>
    </w:p>
    <w:p>
      <w:pPr>
        <w:jc w:val="both"/>
      </w:pPr>
      <w:r>
        <w:rPr/>
        <w:t xml:space="preserve">1. 该研究探讨了机械通气的危重病人在不同氧气目标下的个体化治疗效果。</w:t>
      </w:r>
    </w:p>
    <w:p>
      <w:pPr>
        <w:jc w:val="both"/>
      </w:pPr>
      <w:r>
        <w:rPr/>
        <w:t xml:space="preserve">2. 研究结果显示，对于不同类型的患者，设定不同的氧气目标可能会产生不同的治疗效果。</w:t>
      </w:r>
    </w:p>
    <w:p>
      <w:pPr>
        <w:jc w:val="both"/>
      </w:pPr>
      <w:r>
        <w:rPr/>
        <w:t xml:space="preserve">3. 这项研究有助于为临床实践提供更加个性化和有效的机械通气治疗方案。</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在对这篇文章进行批判性分析时，我们需要注意以下几个方面：</w:t>
      </w:r>
    </w:p>
    <w:p>
      <w:pPr>
        <w:jc w:val="both"/>
      </w:pPr>
      <w:r>
        <w:rPr/>
        <w:t xml:space="preserve"/>
      </w:r>
    </w:p>
    <w:p>
      <w:pPr>
        <w:jc w:val="both"/>
      </w:pPr>
      <w:r>
        <w:rPr/>
        <w:t xml:space="preserve">1. 潜在偏见及其来源：首先，需要审查作者的背景和可能存在的潜在利益冲突。如果作者有与研究主题相关的财政或其他利益关系，可能会影响其对研究结果的客观性。此外，如果研究资助方与特定利益相关，则也可能导致偏见。</w:t>
      </w:r>
    </w:p>
    <w:p>
      <w:pPr>
        <w:jc w:val="both"/>
      </w:pPr>
      <w:r>
        <w:rPr/>
        <w:t xml:space="preserve"/>
      </w:r>
    </w:p>
    <w:p>
      <w:pPr>
        <w:jc w:val="both"/>
      </w:pPr>
      <w:r>
        <w:rPr/>
        <w:t xml:space="preserve">2. 片面报道：文章是否只报道了支持特定立场的证据，而忽略了反对意见或不支持该立场的证据？是否有其他研究结果被选择性地排除在外？</w:t>
      </w:r>
    </w:p>
    <w:p>
      <w:pPr>
        <w:jc w:val="both"/>
      </w:pPr>
      <w:r>
        <w:rPr/>
        <w:t xml:space="preserve"/>
      </w:r>
    </w:p>
    <w:p>
      <w:pPr>
        <w:jc w:val="both"/>
      </w:pPr>
      <w:r>
        <w:rPr/>
        <w:t xml:space="preserve">3. 无根据的主张：文章中提出的结论是否有足够的科学依据支撑？是否存在未经验证或不可靠的主张？</w:t>
      </w:r>
    </w:p>
    <w:p>
      <w:pPr>
        <w:jc w:val="both"/>
      </w:pPr>
      <w:r>
        <w:rPr/>
        <w:t xml:space="preserve"/>
      </w:r>
    </w:p>
    <w:p>
      <w:pPr>
        <w:jc w:val="both"/>
      </w:pPr>
      <w:r>
        <w:rPr/>
        <w:t xml:space="preserve">4. 缺失的考虑点：文章是否忽略了某些重要因素或变量，导致结论不完整或片面？是否考虑到所有可能影响结果的因素？</w:t>
      </w:r>
    </w:p>
    <w:p>
      <w:pPr>
        <w:jc w:val="both"/>
      </w:pPr>
      <w:r>
        <w:rPr/>
        <w:t xml:space="preserve"/>
      </w:r>
    </w:p>
    <w:p>
      <w:pPr>
        <w:jc w:val="both"/>
      </w:pPr>
      <w:r>
        <w:rPr/>
        <w:t xml:space="preserve">5. 所提出主张的缺失证据：文章中所提出的结论是否有充分、可靠且具备代表性的数据支持？是否存在方法ological上的缺陷导致结论不可靠？</w:t>
      </w:r>
    </w:p>
    <w:p>
      <w:pPr>
        <w:jc w:val="both"/>
      </w:pPr>
      <w:r>
        <w:rPr/>
        <w:t xml:space="preserve"/>
      </w:r>
    </w:p>
    <w:p>
      <w:pPr>
        <w:jc w:val="both"/>
      </w:pPr>
      <w:r>
        <w:rPr/>
        <w:t xml:space="preserve">6. 未探索的反驳：文章是否探讨了可能存在的反驳观点，并提供相应解释或辩护？是否全面考虑了所有相关证据？</w:t>
      </w:r>
    </w:p>
    <w:p>
      <w:pPr>
        <w:jc w:val="both"/>
      </w:pPr>
      <w:r>
        <w:rPr/>
        <w:t xml:space="preserve"/>
      </w:r>
    </w:p>
    <w:p>
      <w:pPr>
        <w:jc w:val="both"/>
      </w:pPr>
      <w:r>
        <w:rPr/>
        <w:t xml:space="preserve">7. 宣传内容/偏袒：文章中是否存在宣传性语言或倾向性表述，使得读者倾向于接受特定观点而非客观评估证据？</w:t>
      </w:r>
    </w:p>
    <w:p>
      <w:pPr>
        <w:jc w:val="both"/>
      </w:pPr>
      <w:r>
        <w:rPr/>
        <w:t xml:space="preserve"/>
      </w:r>
    </w:p>
    <w:p>
      <w:pPr>
        <w:jc w:val="both"/>
      </w:pPr>
      <w:r>
        <w:rPr/>
        <w:t xml:space="preserve">8. 是否注意到可能风险：文章中是否充分讨论了研究结果可能带来的负面影响或潜在风险？是否提供了必要警告或建议？</w:t>
      </w:r>
    </w:p>
    <w:p>
      <w:pPr>
        <w:jc w:val="both"/>
      </w:pPr>
      <w:r>
        <w:rPr/>
        <w:t xml:space="preserve"/>
      </w:r>
    </w:p>
    <w:p>
      <w:pPr>
        <w:jc w:val="both"/>
      </w:pPr>
      <w:r>
        <w:rPr/>
        <w:t xml:space="preserve">9. 平等呈现双方：文章在呈现争议问题时，是否平等地展示了双方观点，并给予各方公平机会发表意见和回应？</w:t>
      </w:r>
    </w:p>
    <w:p>
      <w:pPr>
        <w:jc w:val="both"/>
      </w:pPr>
      <w:r>
        <w:rPr/>
        <w:t xml:space="preserve"/>
      </w:r>
    </w:p>
    <w:p>
      <w:pPr>
        <w:jc w:val="both"/>
      </w:pPr>
      <w:r>
        <w:rPr/>
        <w:t xml:space="preserve">通过对这些方面进行深入分析和评估，我们可以更好地理解这篇文章所呈现的信息，并判断其科学价值和可信度。</w:t>
      </w:r>
    </w:p>
    <w:p>
      <w:pPr>
        <w:pStyle w:val="Heading1"/>
      </w:pPr>
      <w:bookmarkStart w:id="5" w:name="_Toc5"/>
      <w:r>
        <w:t>Topics for further research:</w:t>
      </w:r>
      <w:bookmarkEnd w:id="5"/>
    </w:p>
    <w:p>
      <w:pPr>
        <w:spacing w:after="0"/>
        <w:numPr>
          <w:ilvl w:val="0"/>
          <w:numId w:val="2"/>
        </w:numPr>
      </w:pPr>
      <w:r>
        <w:rPr/>
        <w:t xml:space="preserve">作者背景和潜在利益冲突
</w:t>
      </w:r>
    </w:p>
    <w:p>
      <w:pPr>
        <w:spacing w:after="0"/>
        <w:numPr>
          <w:ilvl w:val="0"/>
          <w:numId w:val="2"/>
        </w:numPr>
      </w:pPr>
      <w:r>
        <w:rPr/>
        <w:t xml:space="preserve">文章是否存在片面报道
</w:t>
      </w:r>
    </w:p>
    <w:p>
      <w:pPr>
        <w:spacing w:after="0"/>
        <w:numPr>
          <w:ilvl w:val="0"/>
          <w:numId w:val="2"/>
        </w:numPr>
      </w:pPr>
      <w:r>
        <w:rPr/>
        <w:t xml:space="preserve">结论是否有科学依据支撑
</w:t>
      </w:r>
    </w:p>
    <w:p>
      <w:pPr>
        <w:spacing w:after="0"/>
        <w:numPr>
          <w:ilvl w:val="0"/>
          <w:numId w:val="2"/>
        </w:numPr>
      </w:pPr>
      <w:r>
        <w:rPr/>
        <w:t xml:space="preserve">是否忽略了重要因素或变量
</w:t>
      </w:r>
    </w:p>
    <w:p>
      <w:pPr>
        <w:spacing w:after="0"/>
        <w:numPr>
          <w:ilvl w:val="0"/>
          <w:numId w:val="2"/>
        </w:numPr>
      </w:pPr>
      <w:r>
        <w:rPr/>
        <w:t xml:space="preserve">结论是否有充分数据支持
</w:t>
      </w:r>
    </w:p>
    <w:p>
      <w:pPr>
        <w:numPr>
          <w:ilvl w:val="0"/>
          <w:numId w:val="2"/>
        </w:numPr>
      </w:pPr>
      <w:r>
        <w:rPr/>
        <w:t xml:space="preserve">是否探讨了可能存在的反驳观点</w:t>
      </w:r>
    </w:p>
    <w:p>
      <w:pPr>
        <w:pStyle w:val="Heading1"/>
      </w:pPr>
      <w:bookmarkStart w:id="6" w:name="_Toc6"/>
      <w:r>
        <w:t>Report location:</w:t>
      </w:r>
      <w:bookmarkEnd w:id="6"/>
    </w:p>
    <w:p>
      <w:hyperlink r:id="rId8" w:history="1">
        <w:r>
          <w:rPr>
            <w:color w:val="2980b9"/>
            <w:u w:val="single"/>
          </w:rPr>
          <w:t xml:space="preserve">https://www.fullpicture.app/item/6e99ff2f995f23d7ca6cdafb6bf493ad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BD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8501205/" TargetMode="External"/><Relationship Id="rId8" Type="http://schemas.openxmlformats.org/officeDocument/2006/relationships/hyperlink" Target="https://www.fullpicture.app/item/6e99ff2f995f23d7ca6cdafb6bf493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2024-03-25T03:05:19+01:00</dcterms:created>
  <dcterms:modified xsi:type="dcterms:W3CDTF">2024-03-25T03:05:19+01:00</dcterms:modified>
</cp:coreProperties>
</file>

<file path=docProps/custom.xml><?xml version="1.0" encoding="utf-8"?>
<Properties xmlns="http://schemas.openxmlformats.org/officeDocument/2006/custom-properties" xmlns:vt="http://schemas.openxmlformats.org/officeDocument/2006/docPropsVTypes"/>
</file>