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Moringa Powder: 5 Easy and Delicious Ideas – Aduna</w:t>
      </w:r>
      <w:br/>
      <w:hyperlink r:id="rId7" w:history="1">
        <w:r>
          <w:rPr>
            <w:color w:val="2980b9"/>
            <w:u w:val="single"/>
          </w:rPr>
          <w:t xml:space="preserve">https://aduna.com/blogs/learn/how-to-use-moringa</w:t>
        </w:r>
      </w:hyperlink>
    </w:p>
    <w:p>
      <w:pPr>
        <w:pStyle w:val="Heading1"/>
      </w:pPr>
      <w:bookmarkStart w:id="2" w:name="_Toc2"/>
      <w:r>
        <w:t>Article summary:</w:t>
      </w:r>
      <w:bookmarkEnd w:id="2"/>
    </w:p>
    <w:p>
      <w:pPr>
        <w:jc w:val="both"/>
      </w:pPr>
      <w:r>
        <w:rPr/>
        <w:t xml:space="preserve">1. Moringa powder has a delicious green and spinachy taste and is easy to incorporate into your daily routine.</w:t>
      </w:r>
    </w:p>
    <w:p>
      <w:pPr>
        <w:jc w:val="both"/>
      </w:pPr>
      <w:r>
        <w:rPr/>
        <w:t xml:space="preserve">2. It can be used as a superfood seasoning by mixing 1-2 teaspoons into any dish or drink that could benefit from a sprinkling of spinachy greens.</w:t>
      </w:r>
    </w:p>
    <w:p>
      <w:pPr>
        <w:jc w:val="both"/>
      </w:pPr>
      <w:r>
        <w:rPr/>
        <w:t xml:space="preserve">3. Some ways to use moringa include sprinkling it onto salads, baking it into bread or brownies, stirring it into soups or sauces, shaking it into juice or salad dressings, and blending it into smoothies or ice creams.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Use Moringa Powder: 5 Easy and Delicious Ideas" by Aduna provides readers with ideas on how to incorporate moringa powder into their daily routine. The article claims that moringa is easy to use, has a delicious taste, and is packed with essential vitamins and minerals, plant protein, fiber, and antioxidants. However, the article lacks evidence to support these claims.</w:t>
      </w:r>
    </w:p>
    <w:p>
      <w:pPr>
        <w:jc w:val="both"/>
      </w:pPr>
      <w:r>
        <w:rPr/>
        <w:t xml:space="preserve"/>
      </w:r>
    </w:p>
    <w:p>
      <w:pPr>
        <w:jc w:val="both"/>
      </w:pPr>
      <w:r>
        <w:rPr/>
        <w:t xml:space="preserve">The article suggests that using moringa is as simple as adding it to any dish or drink that could benefit from a sprinkling of spinachy greens. While this may be true, the article fails to mention any potential risks associated with consuming moringa powder. For example, some studies have shown that high doses of moringa can cause liver damage in animals. Therefore, it is important for individuals to consult with their healthcare provider before incorporating moringa into their diet.</w:t>
      </w:r>
    </w:p>
    <w:p>
      <w:pPr>
        <w:jc w:val="both"/>
      </w:pPr>
      <w:r>
        <w:rPr/>
        <w:t xml:space="preserve"/>
      </w:r>
    </w:p>
    <w:p>
      <w:pPr>
        <w:jc w:val="both"/>
      </w:pPr>
      <w:r>
        <w:rPr/>
        <w:t xml:space="preserve">Additionally, the article seems biased towards promoting Aduna's products rather than providing unbiased information about moringa powder. The article repeatedly mentions Aduna Moringa and encourages readers to check out their website for more recipe ideas. Furthermore, the article offers a chance for readers to win a pouch of their choice if they tag Aduna in their social media posts featuring recipes using moringa powder.</w:t>
      </w:r>
    </w:p>
    <w:p>
      <w:pPr>
        <w:jc w:val="both"/>
      </w:pPr>
      <w:r>
        <w:rPr/>
        <w:t xml:space="preserve"/>
      </w:r>
    </w:p>
    <w:p>
      <w:pPr>
        <w:jc w:val="both"/>
      </w:pPr>
      <w:r>
        <w:rPr/>
        <w:t xml:space="preserve">The article also lacks exploration of counterarguments or presenting both sides equally. It only presents positive aspects of using moringa powder without mentioning any potential drawbacks or limitations.</w:t>
      </w:r>
    </w:p>
    <w:p>
      <w:pPr>
        <w:jc w:val="both"/>
      </w:pPr>
      <w:r>
        <w:rPr/>
        <w:t xml:space="preserve"/>
      </w:r>
    </w:p>
    <w:p>
      <w:pPr>
        <w:jc w:val="both"/>
      </w:pPr>
      <w:r>
        <w:rPr/>
        <w:t xml:space="preserve">In conclusion, while the article provides some useful ideas on how to use moringa powder in cooking and drinks, it lacks evidence-based information on its benefits and potential risks. Additionally, the promotional content and bias towards Aduna's products may make readers question the credibility of the information presented in the article.</w:t>
      </w:r>
    </w:p>
    <w:p>
      <w:pPr>
        <w:pStyle w:val="Heading1"/>
      </w:pPr>
      <w:bookmarkStart w:id="5" w:name="_Toc5"/>
      <w:r>
        <w:t>Topics for further research:</w:t>
      </w:r>
      <w:bookmarkEnd w:id="5"/>
    </w:p>
    <w:p>
      <w:pPr>
        <w:spacing w:after="0"/>
        <w:numPr>
          <w:ilvl w:val="0"/>
          <w:numId w:val="2"/>
        </w:numPr>
      </w:pPr>
      <w:r>
        <w:rPr/>
        <w:t xml:space="preserve">Potential risks of consuming high doses of moringa powder
</w:t>
      </w:r>
    </w:p>
    <w:p>
      <w:pPr>
        <w:spacing w:after="0"/>
        <w:numPr>
          <w:ilvl w:val="0"/>
          <w:numId w:val="2"/>
        </w:numPr>
      </w:pPr>
      <w:r>
        <w:rPr/>
        <w:t xml:space="preserve">Scientific studies on the health benefits of moringa powder
</w:t>
      </w:r>
    </w:p>
    <w:p>
      <w:pPr>
        <w:spacing w:after="0"/>
        <w:numPr>
          <w:ilvl w:val="0"/>
          <w:numId w:val="2"/>
        </w:numPr>
      </w:pPr>
      <w:r>
        <w:rPr/>
        <w:t xml:space="preserve">Recommended daily intake of moringa powder
</w:t>
      </w:r>
    </w:p>
    <w:p>
      <w:pPr>
        <w:spacing w:after="0"/>
        <w:numPr>
          <w:ilvl w:val="0"/>
          <w:numId w:val="2"/>
        </w:numPr>
      </w:pPr>
      <w:r>
        <w:rPr/>
        <w:t xml:space="preserve">Side effects of moringa powder on different age groups and health conditions
</w:t>
      </w:r>
    </w:p>
    <w:p>
      <w:pPr>
        <w:spacing w:after="0"/>
        <w:numPr>
          <w:ilvl w:val="0"/>
          <w:numId w:val="2"/>
        </w:numPr>
      </w:pPr>
      <w:r>
        <w:rPr/>
        <w:t xml:space="preserve">Comparison of different brands of moringa powder in terms of quality and purity
</w:t>
      </w:r>
    </w:p>
    <w:p>
      <w:pPr>
        <w:numPr>
          <w:ilvl w:val="0"/>
          <w:numId w:val="2"/>
        </w:numPr>
      </w:pPr>
      <w:r>
        <w:rPr/>
        <w:t xml:space="preserve">Ethical and sustainable sourcing of moringa powder and its impact on local communities.</w:t>
      </w:r>
    </w:p>
    <w:p>
      <w:pPr>
        <w:pStyle w:val="Heading1"/>
      </w:pPr>
      <w:bookmarkStart w:id="6" w:name="_Toc6"/>
      <w:r>
        <w:t>Report location:</w:t>
      </w:r>
      <w:bookmarkEnd w:id="6"/>
    </w:p>
    <w:p>
      <w:hyperlink r:id="rId8" w:history="1">
        <w:r>
          <w:rPr>
            <w:color w:val="2980b9"/>
            <w:u w:val="single"/>
          </w:rPr>
          <w:t xml:space="preserve">https://www.fullpicture.app/item/6eda3df741bf9efbd9dfec2bbc4444cf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20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duna.com/blogs/learn/how-to-use-moringa" TargetMode="External"/><Relationship Id="rId8" Type="http://schemas.openxmlformats.org/officeDocument/2006/relationships/hyperlink" Target="https://www.fullpicture.app/item/6eda3df741bf9efbd9dfec2bbc4444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2023-12-12T08:27:09+01:00</dcterms:created>
  <dcterms:modified xsi:type="dcterms:W3CDTF">2023-12-12T08:27:09+01:00</dcterms:modified>
</cp:coreProperties>
</file>

<file path=docProps/custom.xml><?xml version="1.0" encoding="utf-8"?>
<Properties xmlns="http://schemas.openxmlformats.org/officeDocument/2006/custom-properties" xmlns:vt="http://schemas.openxmlformats.org/officeDocument/2006/docPropsVTypes"/>
</file>