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AP chapter 1.pdf - Lumin | Lumin PDF Editor</w:t>
      </w:r>
      <w:br/>
      <w:hyperlink r:id="rId7" w:history="1">
        <w:r>
          <w:rPr>
            <w:color w:val="2980b9"/>
            <w:u w:val="single"/>
          </w:rPr>
          <w:t xml:space="preserve">https://app.luminpdf.com/viewer/64f6321144c06c8bb65d80df?from_open_google=true</w:t>
        </w:r>
      </w:hyperlink>
    </w:p>
    <w:p>
      <w:pPr>
        <w:pStyle w:val="Heading1"/>
      </w:pPr>
      <w:bookmarkStart w:id="2" w:name="_Toc2"/>
      <w:r>
        <w:t>Article summary:</w:t>
      </w:r>
      <w:bookmarkEnd w:id="2"/>
    </w:p>
    <w:p>
      <w:pPr>
        <w:jc w:val="both"/>
      </w:pPr>
      <w:r>
        <w:rPr/>
        <w:t xml:space="preserve">1. The article is about viewing PDF documents in the Lumin App.</w:t>
      </w:r>
    </w:p>
    <w:p>
      <w:pPr>
        <w:jc w:val="both"/>
      </w:pPr>
      <w:r>
        <w:rPr/>
        <w:t xml:space="preserve">2. It mentions the ability to work offline and store files on Google Drive.</w:t>
      </w:r>
    </w:p>
    <w:p>
      <w:pPr>
        <w:jc w:val="both"/>
      </w:pPr>
      <w:r>
        <w:rPr/>
        <w:t xml:space="preserve">3. The article also discusses premium features, such as creating signatures and using form builders.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technical document related to the Lumin PDF Editor. It includes various features and options available in the app, such as viewing PDF documents, working offline, syncing with Google Drive, creating signatures, changing colors, and using form builders.</w:t>
      </w:r>
    </w:p>
    <w:p>
      <w:pPr>
        <w:jc w:val="both"/>
      </w:pPr>
      <w:r>
        <w:rPr/>
        <w:t xml:space="preserve"/>
      </w:r>
    </w:p>
    <w:p>
      <w:pPr>
        <w:jc w:val="both"/>
      </w:pPr>
      <w:r>
        <w:rPr/>
        <w:t xml:space="preserve">As this is not an informational or news article, it does not contain any potential biases or sources of bias. However, it is important to note that the article is promotional in nature since it is promoting the features and benefits of the Lumin PDF Editor.</w:t>
      </w:r>
    </w:p>
    <w:p>
      <w:pPr>
        <w:jc w:val="both"/>
      </w:pPr>
      <w:r>
        <w:rPr/>
        <w:t xml:space="preserve"/>
      </w:r>
    </w:p>
    <w:p>
      <w:pPr>
        <w:jc w:val="both"/>
      </w:pPr>
      <w:r>
        <w:rPr/>
        <w:t xml:space="preserve">The article does not make any unsupported claims or present any missing evidence for its claims since it primarily focuses on explaining the features and functionalities of the app. It also does not explore counterarguments or present both sides equally because it is not discussing any controversial or debatable topic.</w:t>
      </w:r>
    </w:p>
    <w:p>
      <w:pPr>
        <w:jc w:val="both"/>
      </w:pPr>
      <w:r>
        <w:rPr/>
        <w:t xml:space="preserve"/>
      </w:r>
    </w:p>
    <w:p>
      <w:pPr>
        <w:jc w:val="both"/>
      </w:pPr>
      <w:r>
        <w:rPr/>
        <w:t xml:space="preserve">There are no potential risks noted in the article as it mainly provides information about using the Lumin PDF Editor. However, it should be noted that this analysis is based solely on the content provided in the given text snippet. If there are other sections or parts of the article that were not included in this snippet, they may contain additional information that could affect this analysis.</w:t>
      </w:r>
    </w:p>
    <w:p>
      <w:pPr>
        <w:pStyle w:val="Heading1"/>
      </w:pPr>
      <w:bookmarkStart w:id="5" w:name="_Toc5"/>
      <w:r>
        <w:t>Topics for further research:</w:t>
      </w:r>
      <w:bookmarkEnd w:id="5"/>
    </w:p>
    <w:p>
      <w:pPr>
        <w:spacing w:after="0"/>
        <w:numPr>
          <w:ilvl w:val="0"/>
          <w:numId w:val="2"/>
        </w:numPr>
      </w:pPr>
      <w:r>
        <w:rPr/>
        <w:t xml:space="preserve">Lumin PDF Editor user reviews and testimonials
</w:t>
      </w:r>
    </w:p>
    <w:p>
      <w:pPr>
        <w:spacing w:after="0"/>
        <w:numPr>
          <w:ilvl w:val="0"/>
          <w:numId w:val="2"/>
        </w:numPr>
      </w:pPr>
      <w:r>
        <w:rPr/>
        <w:t xml:space="preserve">Alternatives to Lumin PDF Editor
</w:t>
      </w:r>
    </w:p>
    <w:p>
      <w:pPr>
        <w:spacing w:after="0"/>
        <w:numPr>
          <w:ilvl w:val="0"/>
          <w:numId w:val="2"/>
        </w:numPr>
      </w:pPr>
      <w:r>
        <w:rPr/>
        <w:t xml:space="preserve">Comparison of different PDF editing software
</w:t>
      </w:r>
    </w:p>
    <w:p>
      <w:pPr>
        <w:spacing w:after="0"/>
        <w:numPr>
          <w:ilvl w:val="0"/>
          <w:numId w:val="2"/>
        </w:numPr>
      </w:pPr>
      <w:r>
        <w:rPr/>
        <w:t xml:space="preserve">Security and privacy features of Lumin PDF Editor
</w:t>
      </w:r>
    </w:p>
    <w:p>
      <w:pPr>
        <w:spacing w:after="0"/>
        <w:numPr>
          <w:ilvl w:val="0"/>
          <w:numId w:val="2"/>
        </w:numPr>
      </w:pPr>
      <w:r>
        <w:rPr/>
        <w:t xml:space="preserve">Lumin PDF Editor pricing and subscription options
</w:t>
      </w:r>
    </w:p>
    <w:p>
      <w:pPr>
        <w:numPr>
          <w:ilvl w:val="0"/>
          <w:numId w:val="2"/>
        </w:numPr>
      </w:pPr>
      <w:r>
        <w:rPr/>
        <w:t xml:space="preserve">Tutorials and guides for using advanced features in Lumin PDF Editor</w:t>
      </w:r>
    </w:p>
    <w:p>
      <w:pPr>
        <w:pStyle w:val="Heading1"/>
      </w:pPr>
      <w:bookmarkStart w:id="6" w:name="_Toc6"/>
      <w:r>
        <w:t>Report location:</w:t>
      </w:r>
      <w:bookmarkEnd w:id="6"/>
    </w:p>
    <w:p>
      <w:hyperlink r:id="rId8" w:history="1">
        <w:r>
          <w:rPr>
            <w:color w:val="2980b9"/>
            <w:u w:val="single"/>
          </w:rPr>
          <w:t xml:space="preserve">https://www.fullpicture.app/item/6f1771a7bec92cc983315faae61c083f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7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uminpdf.com/viewer/64f6321144c06c8bb65d80df?from_open_google=true" TargetMode="External"/><Relationship Id="rId8" Type="http://schemas.openxmlformats.org/officeDocument/2006/relationships/hyperlink" Target="https://www.fullpicture.app/item/6f1771a7bec92cc983315faae61c0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2023-10-01T08:24:46+02:00</dcterms:created>
  <dcterms:modified xsi:type="dcterms:W3CDTF">2023-10-01T08:24:46+02:00</dcterms:modified>
</cp:coreProperties>
</file>

<file path=docProps/custom.xml><?xml version="1.0" encoding="utf-8"?>
<Properties xmlns="http://schemas.openxmlformats.org/officeDocument/2006/custom-properties" xmlns:vt="http://schemas.openxmlformats.org/officeDocument/2006/docPropsVTypes"/>
</file>