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Che's Legacy Lives On.</w:t>
      </w:r>
      <w:br/>
      <w:hyperlink r:id="rId7" w:history="1">
        <w:r>
          <w:rPr>
            <w:color w:val="2980b9"/>
            <w:u w:val="single"/>
          </w:rPr>
          <w:t xml:space="preserve">https://chat.openai.com/chat/14257f8e-2d1d-4c67-8d2e-0e8b25ce6fbc</w:t>
        </w:r>
      </w:hyperlink>
    </w:p>
    <w:p>
      <w:pPr>
        <w:pStyle w:val="Heading1"/>
      </w:pPr>
      <w:bookmarkStart w:id="2" w:name="_Toc2"/>
      <w:r>
        <w:t>Article summary:</w:t>
      </w:r>
      <w:bookmarkEnd w:id="2"/>
    </w:p>
    <w:p>
      <w:pPr>
        <w:jc w:val="both"/>
      </w:pPr>
      <w:r>
        <w:rPr/>
        <w:t xml:space="preserve">1. Ernesto "Che" Guevara was born into privilege, but sought to fight for equality and freedom.</w:t>
      </w:r>
    </w:p>
    <w:p>
      <w:pPr>
        <w:jc w:val="both"/>
      </w:pPr>
      <w:r>
        <w:rPr/>
        <w:t xml:space="preserve">2. He fought for the cause of human rights with a band of rebels and his words still echo today.</w:t>
      </w:r>
    </w:p>
    <w:p>
      <w:pPr>
        <w:jc w:val="both"/>
      </w:pPr>
      <w:r>
        <w:rPr/>
        <w:t xml:space="preserve">3. His legacy inspires those who seek to fight against oppression and create a world that is free from greed and corruption.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description of Che Guevara's life and legacy, though it does not provide any evidence or sources to back up its claims. It also presents a one-sided view of Che Guevara, focusing only on his positive qualities without exploring any potential criticisms or counterarguments. Additionally, the article does not mention any possible risks associated with following in Che Guevara's footsteps, nor does it present both sides of the argument equally. As such, readers should be aware that this article may be biased in its portrayal of Che Guevara and should seek out additional sources before forming an opinion on him or his legacy.</w:t>
      </w:r>
    </w:p>
    <w:p>
      <w:pPr>
        <w:pStyle w:val="Heading1"/>
      </w:pPr>
      <w:bookmarkStart w:id="5" w:name="_Toc5"/>
      <w:r>
        <w:t>Topics for further research:</w:t>
      </w:r>
      <w:bookmarkEnd w:id="5"/>
    </w:p>
    <w:p>
      <w:pPr>
        <w:spacing w:after="0"/>
        <w:numPr>
          <w:ilvl w:val="0"/>
          <w:numId w:val="2"/>
        </w:numPr>
      </w:pPr>
      <w:r>
        <w:rPr/>
        <w:t xml:space="preserve">Che Guevara criticisms</w:t>
      </w:r>
    </w:p>
    <w:p>
      <w:pPr>
        <w:spacing w:after="0"/>
        <w:numPr>
          <w:ilvl w:val="0"/>
          <w:numId w:val="2"/>
        </w:numPr>
      </w:pPr>
      <w:r>
        <w:rPr/>
        <w:t xml:space="preserve">Che Guevara risks</w:t>
      </w:r>
    </w:p>
    <w:p>
      <w:pPr>
        <w:spacing w:after="0"/>
        <w:numPr>
          <w:ilvl w:val="0"/>
          <w:numId w:val="2"/>
        </w:numPr>
      </w:pPr>
      <w:r>
        <w:rPr/>
        <w:t xml:space="preserve">Che Guevara counterarguments</w:t>
      </w:r>
    </w:p>
    <w:p>
      <w:pPr>
        <w:spacing w:after="0"/>
        <w:numPr>
          <w:ilvl w:val="0"/>
          <w:numId w:val="2"/>
        </w:numPr>
      </w:pPr>
      <w:r>
        <w:rPr/>
        <w:t xml:space="preserve">Che Guevara legacy debate</w:t>
      </w:r>
    </w:p>
    <w:p>
      <w:pPr>
        <w:spacing w:after="0"/>
        <w:numPr>
          <w:ilvl w:val="0"/>
          <w:numId w:val="2"/>
        </w:numPr>
      </w:pPr>
      <w:r>
        <w:rPr/>
        <w:t xml:space="preserve">Che Guevara pros and cons</w:t>
      </w:r>
    </w:p>
    <w:p>
      <w:pPr>
        <w:numPr>
          <w:ilvl w:val="0"/>
          <w:numId w:val="2"/>
        </w:numPr>
      </w:pPr>
      <w:r>
        <w:rPr/>
        <w:t xml:space="preserve">Che Guevara historical accuracy</w:t>
      </w:r>
    </w:p>
    <w:p>
      <w:pPr>
        <w:pStyle w:val="Heading1"/>
      </w:pPr>
      <w:bookmarkStart w:id="6" w:name="_Toc6"/>
      <w:r>
        <w:t>Report location:</w:t>
      </w:r>
      <w:bookmarkEnd w:id="6"/>
    </w:p>
    <w:p>
      <w:hyperlink r:id="rId8" w:history="1">
        <w:r>
          <w:rPr>
            <w:color w:val="2980b9"/>
            <w:u w:val="single"/>
          </w:rPr>
          <w:t xml:space="preserve">https://www.fullpicture.app/item/6f520681695ece418dc2fc5d3465f39b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1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14257f8e-2d1d-4c67-8d2e-0e8b25ce6fbc" TargetMode="External"/><Relationship Id="rId8" Type="http://schemas.openxmlformats.org/officeDocument/2006/relationships/hyperlink" Target="https://www.fullpicture.app/item/6f520681695ece418dc2fc5d3465f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2023-02-24T01:24:56+01:00</dcterms:created>
  <dcterms:modified xsi:type="dcterms:W3CDTF">2023-02-24T01:24:56+01:00</dcterms:modified>
</cp:coreProperties>
</file>

<file path=docProps/custom.xml><?xml version="1.0" encoding="utf-8"?>
<Properties xmlns="http://schemas.openxmlformats.org/officeDocument/2006/custom-properties" xmlns:vt="http://schemas.openxmlformats.org/officeDocument/2006/docPropsVTypes"/>
</file>