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Citations to Explore Academic Literature | Inciteful.xyz</w:t>
      </w:r>
      <w:br/>
      <w:hyperlink r:id="rId7" w:history="1">
        <w:r>
          <w:rPr>
            <w:color w:val="2980b9"/>
            <w:u w:val="single"/>
          </w:rPr>
          <w:t xml:space="preserve">https://inciteful.xyz/</w:t>
        </w:r>
      </w:hyperlink>
    </w:p>
    <w:p>
      <w:pPr>
        <w:pStyle w:val="Heading1"/>
      </w:pPr>
      <w:bookmarkStart w:id="2" w:name="_Toc2"/>
      <w:r>
        <w:t>Article summary:</w:t>
      </w:r>
      <w:bookmarkEnd w:id="2"/>
    </w:p>
    <w:p>
      <w:pPr>
        <w:jc w:val="both"/>
      </w:pPr>
      <w:r>
        <w:rPr/>
        <w:t xml:space="preserve">1. Inciteful provides free tools to help accelerate academic research.</w:t>
      </w:r>
    </w:p>
    <w:p>
      <w:pPr>
        <w:jc w:val="both"/>
      </w:pPr>
      <w:r>
        <w:rPr/>
        <w:t xml:space="preserve">2. Citations are the cornerstone of all of their tools, which include Paper Discovery and Literature Connector.</w:t>
      </w:r>
    </w:p>
    <w:p>
      <w:pPr>
        <w:jc w:val="both"/>
      </w:pPr>
      <w:r>
        <w:rPr/>
        <w:t xml:space="preserve">3. All tools are free and open source, with more under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clear information about the purpose of Inciteful's tools and how they work. The article does not appear to be biased or one-sided in its reporting, as it presents a balanced view of the company's offerings without making any unsupported claims or promoting any particular product or service. Additionally, the article does not appear to be missing any points of consideration or evidence for its claims, nor does it explore any counterarguments or present both sides equally. The only potential issue with the article is that it does not mention any possible risks associated with using Inciteful's tools, such as data privacy concerns or potential inaccuracies in the results generated by their algorithms.</w:t>
      </w:r>
    </w:p>
    <w:p>
      <w:pPr>
        <w:pStyle w:val="Heading1"/>
      </w:pPr>
      <w:bookmarkStart w:id="5" w:name="_Toc5"/>
      <w:r>
        <w:t>Topics for further research:</w:t>
      </w:r>
      <w:bookmarkEnd w:id="5"/>
    </w:p>
    <w:p>
      <w:pPr>
        <w:spacing w:after="0"/>
        <w:numPr>
          <w:ilvl w:val="0"/>
          <w:numId w:val="2"/>
        </w:numPr>
      </w:pPr>
      <w:r>
        <w:rPr/>
        <w:t xml:space="preserve">Inciteful data privacy concerns</w:t>
      </w:r>
    </w:p>
    <w:p>
      <w:pPr>
        <w:spacing w:after="0"/>
        <w:numPr>
          <w:ilvl w:val="0"/>
          <w:numId w:val="2"/>
        </w:numPr>
      </w:pPr>
      <w:r>
        <w:rPr/>
        <w:t xml:space="preserve">Accuracy of Inciteful algorithms</w:t>
      </w:r>
    </w:p>
    <w:p>
      <w:pPr>
        <w:spacing w:after="0"/>
        <w:numPr>
          <w:ilvl w:val="0"/>
          <w:numId w:val="2"/>
        </w:numPr>
      </w:pPr>
      <w:r>
        <w:rPr/>
        <w:t xml:space="preserve">Risks of using Inciteful tools</w:t>
      </w:r>
    </w:p>
    <w:p>
      <w:pPr>
        <w:spacing w:after="0"/>
        <w:numPr>
          <w:ilvl w:val="0"/>
          <w:numId w:val="2"/>
        </w:numPr>
      </w:pPr>
      <w:r>
        <w:rPr/>
        <w:t xml:space="preserve">Pros and cons of Inciteful tools</w:t>
      </w:r>
    </w:p>
    <w:p>
      <w:pPr>
        <w:spacing w:after="0"/>
        <w:numPr>
          <w:ilvl w:val="0"/>
          <w:numId w:val="2"/>
        </w:numPr>
      </w:pPr>
      <w:r>
        <w:rPr/>
        <w:t xml:space="preserve">Inciteful customer reviews</w:t>
      </w:r>
    </w:p>
    <w:p>
      <w:pPr>
        <w:numPr>
          <w:ilvl w:val="0"/>
          <w:numId w:val="2"/>
        </w:numPr>
      </w:pPr>
      <w:r>
        <w:rPr/>
        <w:t xml:space="preserve">Inciteful competitors</w:t>
      </w:r>
    </w:p>
    <w:p>
      <w:pPr>
        <w:pStyle w:val="Heading1"/>
      </w:pPr>
      <w:bookmarkStart w:id="6" w:name="_Toc6"/>
      <w:r>
        <w:t>Report location:</w:t>
      </w:r>
      <w:bookmarkEnd w:id="6"/>
    </w:p>
    <w:p>
      <w:hyperlink r:id="rId8" w:history="1">
        <w:r>
          <w:rPr>
            <w:color w:val="2980b9"/>
            <w:u w:val="single"/>
          </w:rPr>
          <w:t xml:space="preserve">https://www.fullpicture.app/item/7095f1c9a64a37c3047a9f8ba60f74ac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7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citeful.xyz/" TargetMode="External"/><Relationship Id="rId8" Type="http://schemas.openxmlformats.org/officeDocument/2006/relationships/hyperlink" Target="https://www.fullpicture.app/item/7095f1c9a64a37c3047a9f8ba60f74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2023-02-23T20:16:32+01:00</dcterms:created>
  <dcterms:modified xsi:type="dcterms:W3CDTF">2023-02-23T20:16:32+01:00</dcterms:modified>
</cp:coreProperties>
</file>

<file path=docProps/custom.xml><?xml version="1.0" encoding="utf-8"?>
<Properties xmlns="http://schemas.openxmlformats.org/officeDocument/2006/custom-properties" xmlns:vt="http://schemas.openxmlformats.org/officeDocument/2006/docPropsVTypes"/>
</file>