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interplay between DNA repair and autophagy in cancer therapy: Cancer Biology &amp; Therapy: Vol 16, No 7</w:t>
      </w:r>
      <w:br/>
      <w:hyperlink r:id="rId7" w:history="1">
        <w:r>
          <w:rPr>
            <w:color w:val="2980b9"/>
            <w:u w:val="single"/>
          </w:rPr>
          <w:t xml:space="preserve">https://wwwtandfonline.53yu.com/doi/abs/10.1080/15384047.2015.1046022</w:t>
        </w:r>
      </w:hyperlink>
    </w:p>
    <w:p>
      <w:pPr>
        <w:pStyle w:val="Heading1"/>
      </w:pPr>
      <w:bookmarkStart w:id="2" w:name="_Toc2"/>
      <w:r>
        <w:t>Article summary:</w:t>
      </w:r>
      <w:bookmarkEnd w:id="2"/>
    </w:p>
    <w:p>
      <w:pPr>
        <w:jc w:val="both"/>
      </w:pPr>
      <w:r>
        <w:rPr/>
        <w:t xml:space="preserve">1. DNA damage triggers a series of cellular survival mechanisms, including DNA repair, cell cycle arrest, and autophagy.</w:t>
      </w:r>
    </w:p>
    <w:p>
      <w:pPr>
        <w:jc w:val="both"/>
      </w:pPr>
      <w:r>
        <w:rPr/>
        <w:t xml:space="preserve">2. The relationship between DNA repair and autophagy in cancer cells is not yet fully understood.</w:t>
      </w:r>
    </w:p>
    <w:p>
      <w:pPr>
        <w:jc w:val="both"/>
      </w:pPr>
      <w:r>
        <w:rPr/>
        <w:t xml:space="preserve">3. This review discusses the interplay between DNA repair and autophagy in anticancer therapy and suggests potential strategies for cancer treatment.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understanding of the relationship between DNA repair and autophagy in cancer cells. It does not appear to be biased or one-sided, as it presents both sides of the argument equally. Furthermore, it provides evidence for its claims by citing relevant research studies that support its conclusions. Additionally, the article does not appear to contain any promotional content or partiality towards any particular viewpoint or opinion. </w:t>
      </w:r>
    </w:p>
    <w:p>
      <w:pPr>
        <w:jc w:val="both"/>
      </w:pPr>
      <w:r>
        <w:rPr/>
        <w:t xml:space="preserve">However, there are some points that could be improved upon in terms of trustworthiness and reliability. For example, while the article does provide evidence for its claims, it does not explore counterarguments or alternative viewpoints on the topic at hand. Additionally, while possible risks associated with anticancer therapies are mentioned briefly, they are not discussed in detail which could lead to an incomplete understanding of the potential risks involved with such treatments. Finally, while the article does provide an overview of current research on this topic, it fails to mention any potential future directions for research which could be beneficial for furthering knowledge on this subject matter.</w:t>
      </w:r>
    </w:p>
    <w:p>
      <w:pPr>
        <w:pStyle w:val="Heading1"/>
      </w:pPr>
      <w:bookmarkStart w:id="5" w:name="_Toc5"/>
      <w:r>
        <w:t>Topics for further research:</w:t>
      </w:r>
      <w:bookmarkEnd w:id="5"/>
    </w:p>
    <w:p>
      <w:pPr>
        <w:spacing w:after="0"/>
        <w:numPr>
          <w:ilvl w:val="0"/>
          <w:numId w:val="2"/>
        </w:numPr>
      </w:pPr>
      <w:r>
        <w:rPr/>
        <w:t xml:space="preserve">DNA repair mechanisms in cancer cells</w:t>
      </w:r>
    </w:p>
    <w:p>
      <w:pPr>
        <w:spacing w:after="0"/>
        <w:numPr>
          <w:ilvl w:val="0"/>
          <w:numId w:val="2"/>
        </w:numPr>
      </w:pPr>
      <w:r>
        <w:rPr/>
        <w:t xml:space="preserve">Autophagy and cancer therapy</w:t>
      </w:r>
    </w:p>
    <w:p>
      <w:pPr>
        <w:spacing w:after="0"/>
        <w:numPr>
          <w:ilvl w:val="0"/>
          <w:numId w:val="2"/>
        </w:numPr>
      </w:pPr>
      <w:r>
        <w:rPr/>
        <w:t xml:space="preserve">Potential risks of anticancer therapies</w:t>
      </w:r>
    </w:p>
    <w:p>
      <w:pPr>
        <w:spacing w:after="0"/>
        <w:numPr>
          <w:ilvl w:val="0"/>
          <w:numId w:val="2"/>
        </w:numPr>
      </w:pPr>
      <w:r>
        <w:rPr/>
        <w:t xml:space="preserve">Alternative viewpoints on DNA repair and autophagy</w:t>
      </w:r>
    </w:p>
    <w:p>
      <w:pPr>
        <w:spacing w:after="0"/>
        <w:numPr>
          <w:ilvl w:val="0"/>
          <w:numId w:val="2"/>
        </w:numPr>
      </w:pPr>
      <w:r>
        <w:rPr/>
        <w:t xml:space="preserve">Future directions for research on DNA repair and autophagy</w:t>
      </w:r>
    </w:p>
    <w:p>
      <w:pPr>
        <w:numPr>
          <w:ilvl w:val="0"/>
          <w:numId w:val="2"/>
        </w:numPr>
      </w:pPr>
      <w:r>
        <w:rPr/>
        <w:t xml:space="preserve">Impact of DNA repair on cancer progression</w:t>
      </w:r>
    </w:p>
    <w:p>
      <w:pPr>
        <w:pStyle w:val="Heading1"/>
      </w:pPr>
      <w:bookmarkStart w:id="6" w:name="_Toc6"/>
      <w:r>
        <w:t>Report location:</w:t>
      </w:r>
      <w:bookmarkEnd w:id="6"/>
    </w:p>
    <w:p>
      <w:hyperlink r:id="rId8" w:history="1">
        <w:r>
          <w:rPr>
            <w:color w:val="2980b9"/>
            <w:u w:val="single"/>
          </w:rPr>
          <w:t xml:space="preserve">https://www.fullpicture.app/item/70a3d4873feacdbd2b59e079fab017c1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233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53yu.com/doi/abs/10.1080/15384047.2015.1046022" TargetMode="External"/><Relationship Id="rId8" Type="http://schemas.openxmlformats.org/officeDocument/2006/relationships/hyperlink" Target="https://www.fullpicture.app/item/70a3d4873feacdbd2b59e079fab017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2023-02-24T08:03:32+01:00</dcterms:created>
  <dcterms:modified xsi:type="dcterms:W3CDTF">2023-02-24T08:03:32+01:00</dcterms:modified>
</cp:coreProperties>
</file>

<file path=docProps/custom.xml><?xml version="1.0" encoding="utf-8"?>
<Properties xmlns="http://schemas.openxmlformats.org/officeDocument/2006/custom-properties" xmlns:vt="http://schemas.openxmlformats.org/officeDocument/2006/docPropsVTypes"/>
</file>