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Secrets of teeth straightening at home you don’t Know</w:t>
      </w:r>
      <w:br/>
      <w:hyperlink r:id="rId7" w:history="1">
        <w:r>
          <w:rPr>
            <w:color w:val="2980b9"/>
            <w:u w:val="single"/>
          </w:rPr>
          <w:t xml:space="preserve">https://www.naturalhealth.cc/2022/09/teeth-straightening-at-home.html</w:t>
        </w:r>
      </w:hyperlink>
    </w:p>
    <w:p>
      <w:pPr>
        <w:pStyle w:val="Heading1"/>
      </w:pPr>
      <w:bookmarkStart w:id="2" w:name="_Toc2"/>
      <w:r>
        <w:t>Article summary:</w:t>
      </w:r>
      <w:bookmarkEnd w:id="2"/>
    </w:p>
    <w:p>
      <w:pPr>
        <w:jc w:val="both"/>
      </w:pPr>
      <w:r>
        <w:rPr/>
        <w:t xml:space="preserve">1. Proper oral hygiene is key to improving the appearance of teeth.</w:t>
      </w:r>
    </w:p>
    <w:p>
      <w:pPr>
        <w:jc w:val="both"/>
      </w:pPr>
      <w:r>
        <w:rPr/>
        <w:t xml:space="preserve">2. Professional tooth straightening can be done with a dental retainer, mouth guard, or Invisalign.</w:t>
      </w:r>
    </w:p>
    <w:p>
      <w:pPr>
        <w:jc w:val="both"/>
      </w:pPr>
      <w:r>
        <w:rPr/>
        <w:t xml:space="preserve">3. Vacuum tubes can be used to straighten teeth at home.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some useful tips for improving the appearance of teeth and discusses various methods of professional tooth straightening. However, it does not provide any evidence to support its claims and does not explore any potential risks associated with these treatments. Additionally, the article does not present both sides of the argument equally and fails to mention any counterarguments or alternative treatments that may be available. Furthermore, there is no discussion of potential biases in the article or sources for its information, which could lead readers to question its trustworthiness and reliability.</w:t>
      </w:r>
    </w:p>
    <w:p>
      <w:pPr>
        <w:pStyle w:val="Heading1"/>
      </w:pPr>
      <w:bookmarkStart w:id="5" w:name="_Toc5"/>
      <w:r>
        <w:t>Topics for further research:</w:t>
      </w:r>
      <w:bookmarkEnd w:id="5"/>
    </w:p>
    <w:p>
      <w:pPr>
        <w:spacing w:after="0"/>
        <w:numPr>
          <w:ilvl w:val="0"/>
          <w:numId w:val="2"/>
        </w:numPr>
      </w:pPr>
      <w:r>
        <w:rPr/>
        <w:t xml:space="preserve">Risks of professional tooth straightening</w:t>
      </w:r>
    </w:p>
    <w:p>
      <w:pPr>
        <w:spacing w:after="0"/>
        <w:numPr>
          <w:ilvl w:val="0"/>
          <w:numId w:val="2"/>
        </w:numPr>
      </w:pPr>
      <w:r>
        <w:rPr/>
        <w:t xml:space="preserve">Alternative treatments for teeth alignment</w:t>
      </w:r>
    </w:p>
    <w:p>
      <w:pPr>
        <w:spacing w:after="0"/>
        <w:numPr>
          <w:ilvl w:val="0"/>
          <w:numId w:val="2"/>
        </w:numPr>
      </w:pPr>
      <w:r>
        <w:rPr/>
        <w:t xml:space="preserve">Evidence for tooth straightening treatments</w:t>
      </w:r>
    </w:p>
    <w:p>
      <w:pPr>
        <w:spacing w:after="0"/>
        <w:numPr>
          <w:ilvl w:val="0"/>
          <w:numId w:val="2"/>
        </w:numPr>
      </w:pPr>
      <w:r>
        <w:rPr/>
        <w:t xml:space="preserve">Potential biases in tooth straightening research</w:t>
      </w:r>
    </w:p>
    <w:p>
      <w:pPr>
        <w:spacing w:after="0"/>
        <w:numPr>
          <w:ilvl w:val="0"/>
          <w:numId w:val="2"/>
        </w:numPr>
      </w:pPr>
      <w:r>
        <w:rPr/>
        <w:t xml:space="preserve">Costs of professional tooth straightening</w:t>
      </w:r>
    </w:p>
    <w:p>
      <w:pPr>
        <w:numPr>
          <w:ilvl w:val="0"/>
          <w:numId w:val="2"/>
        </w:numPr>
      </w:pPr>
      <w:r>
        <w:rPr/>
        <w:t xml:space="preserve">Long-term effects of tooth straightening treatments</w:t>
      </w:r>
    </w:p>
    <w:p>
      <w:pPr>
        <w:pStyle w:val="Heading1"/>
      </w:pPr>
      <w:bookmarkStart w:id="6" w:name="_Toc6"/>
      <w:r>
        <w:t>Report location:</w:t>
      </w:r>
      <w:bookmarkEnd w:id="6"/>
    </w:p>
    <w:p>
      <w:hyperlink r:id="rId8" w:history="1">
        <w:r>
          <w:rPr>
            <w:color w:val="2980b9"/>
            <w:u w:val="single"/>
          </w:rPr>
          <w:t xml:space="preserve">https://www.fullpicture.app/item/7194dbbac2f698d03446d3de557a4b56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C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lhealth.cc/2022/09/teeth-straightening-at-home.html" TargetMode="External"/><Relationship Id="rId8" Type="http://schemas.openxmlformats.org/officeDocument/2006/relationships/hyperlink" Target="https://www.fullpicture.app/item/7194dbbac2f698d03446d3de557a4b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2023-02-21T17:00:05+01:00</dcterms:created>
  <dcterms:modified xsi:type="dcterms:W3CDTF">2023-02-21T17:00:05+01:00</dcterms:modified>
</cp:coreProperties>
</file>

<file path=docProps/custom.xml><?xml version="1.0" encoding="utf-8"?>
<Properties xmlns="http://schemas.openxmlformats.org/officeDocument/2006/custom-properties" xmlns:vt="http://schemas.openxmlformats.org/officeDocument/2006/docPropsVTypes"/>
</file>