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the meaning of the abomination of desolation?</w:t>
      </w:r>
      <w:br/>
      <w:hyperlink r:id="rId7" w:history="1">
        <w:r>
          <w:rPr>
            <w:color w:val="2980b9"/>
            <w:u w:val="single"/>
          </w:rPr>
          <w:t xml:space="preserve">https://www.compellingtruth.org/abomination-of-desolation.html</w:t>
        </w:r>
      </w:hyperlink>
    </w:p>
    <w:p>
      <w:pPr>
        <w:pStyle w:val="Heading1"/>
      </w:pPr>
      <w:bookmarkStart w:id="2" w:name="_Toc2"/>
      <w:r>
        <w:t>Article summary:</w:t>
      </w:r>
      <w:bookmarkEnd w:id="2"/>
    </w:p>
    <w:p>
      <w:pPr>
        <w:jc w:val="both"/>
      </w:pPr>
      <w:r>
        <w:rPr/>
        <w:t xml:space="preserve">1. The abomination of desolation is an event that will occur just before Jesus' second coming.</w:t>
      </w:r>
    </w:p>
    <w:p>
      <w:pPr>
        <w:jc w:val="both"/>
      </w:pPr>
      <w:r>
        <w:rPr/>
        <w:t xml:space="preserve">2. It is described in the book of Daniel and was partially fulfilled by the reign of Antiochus IV, a Syrian king who ruled Palestine from around 175-164 BC.</w:t>
      </w:r>
    </w:p>
    <w:p>
      <w:pPr>
        <w:jc w:val="both"/>
      </w:pPr>
      <w:r>
        <w:rPr/>
        <w:t xml:space="preserve">3. The abomination of desolation will be the Antichrist taking a place in God's rebuilt temple in Jerusalem and saying to the world that he is God and must be worshipped as God.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explanation of what the abomination of desolation is, drawing on biblical passages from both the Old and New Testaments to support its claims. The article also provides evidence from historical sources to show how this prophecy was partially fulfilled by Antiochus IV, a Syrian king who ruled Palestine from around 175-164 BC.</w:t>
      </w:r>
    </w:p>
    <w:p>
      <w:pPr>
        <w:jc w:val="both"/>
      </w:pPr>
      <w:r>
        <w:rPr/>
        <w:t xml:space="preserve">The article does not provide any counterarguments or alternative interpretations of these passages, nor does it explore any potential biases or one-sided reporting that may be present in its analysis. Additionally, there is no mention of possible risks associated with interpreting these passages in this way, nor is there any discussion about presenting both sides equally or exploring other points of view on this topic.</w:t>
      </w:r>
    </w:p>
    <w:p>
      <w:pPr>
        <w:jc w:val="both"/>
      </w:pPr>
      <w:r>
        <w:rPr/>
        <w:t xml:space="preserve">In terms of trustworthiness and reliability, the article appears to be well researched and supported by evidence from Scripture and history. However, due to its lack of exploration into potential biases or alternative interpretations, it cannot be considered completely reliable or trustworthy without further investigation into these areas.</w:t>
      </w:r>
    </w:p>
    <w:p>
      <w:pPr>
        <w:pStyle w:val="Heading1"/>
      </w:pPr>
      <w:bookmarkStart w:id="5" w:name="_Toc5"/>
      <w:r>
        <w:t>Topics for further research:</w:t>
      </w:r>
      <w:bookmarkEnd w:id="5"/>
    </w:p>
    <w:p>
      <w:pPr>
        <w:spacing w:after="0"/>
        <w:numPr>
          <w:ilvl w:val="0"/>
          <w:numId w:val="2"/>
        </w:numPr>
      </w:pPr>
      <w:r>
        <w:rPr/>
        <w:t xml:space="preserve">Biblical interpretation of abomination of desolation</w:t>
      </w:r>
    </w:p>
    <w:p>
      <w:pPr>
        <w:spacing w:after="0"/>
        <w:numPr>
          <w:ilvl w:val="0"/>
          <w:numId w:val="2"/>
        </w:numPr>
      </w:pPr>
      <w:r>
        <w:rPr/>
        <w:t xml:space="preserve">Alternative interpretations of abomination of desolation</w:t>
      </w:r>
    </w:p>
    <w:p>
      <w:pPr>
        <w:spacing w:after="0"/>
        <w:numPr>
          <w:ilvl w:val="0"/>
          <w:numId w:val="2"/>
        </w:numPr>
      </w:pPr>
      <w:r>
        <w:rPr/>
        <w:t xml:space="preserve">Risks associated with interpreting abomination of desolation</w:t>
      </w:r>
    </w:p>
    <w:p>
      <w:pPr>
        <w:spacing w:after="0"/>
        <w:numPr>
          <w:ilvl w:val="0"/>
          <w:numId w:val="2"/>
        </w:numPr>
      </w:pPr>
      <w:r>
        <w:rPr/>
        <w:t xml:space="preserve">Presenting both sides of abomination of desolation</w:t>
      </w:r>
    </w:p>
    <w:p>
      <w:pPr>
        <w:spacing w:after="0"/>
        <w:numPr>
          <w:ilvl w:val="0"/>
          <w:numId w:val="2"/>
        </w:numPr>
      </w:pPr>
      <w:r>
        <w:rPr/>
        <w:t xml:space="preserve">Biases in interpreting abomination of desolation</w:t>
      </w:r>
    </w:p>
    <w:p>
      <w:pPr>
        <w:numPr>
          <w:ilvl w:val="0"/>
          <w:numId w:val="2"/>
        </w:numPr>
      </w:pPr>
      <w:r>
        <w:rPr/>
        <w:t xml:space="preserve">Exploring other points of view on abomination of desolation</w:t>
      </w:r>
    </w:p>
    <w:p>
      <w:pPr>
        <w:pStyle w:val="Heading1"/>
      </w:pPr>
      <w:bookmarkStart w:id="6" w:name="_Toc6"/>
      <w:r>
        <w:t>Report location:</w:t>
      </w:r>
      <w:bookmarkEnd w:id="6"/>
    </w:p>
    <w:p>
      <w:hyperlink r:id="rId8" w:history="1">
        <w:r>
          <w:rPr>
            <w:color w:val="2980b9"/>
            <w:u w:val="single"/>
          </w:rPr>
          <w:t xml:space="preserve">https://www.fullpicture.app/item/71e5c5fd3b357ff9e16ff55379b26637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8E9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mpellingtruth.org/abomination-of-desolation.html" TargetMode="External"/><Relationship Id="rId8" Type="http://schemas.openxmlformats.org/officeDocument/2006/relationships/hyperlink" Target="https://www.fullpicture.app/item/71e5c5fd3b357ff9e16ff55379b266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2023-02-27T06:43:29+01:00</dcterms:created>
  <dcterms:modified xsi:type="dcterms:W3CDTF">2023-02-27T06:43:29+01:00</dcterms:modified>
</cp:coreProperties>
</file>

<file path=docProps/custom.xml><?xml version="1.0" encoding="utf-8"?>
<Properties xmlns="http://schemas.openxmlformats.org/officeDocument/2006/custom-properties" xmlns:vt="http://schemas.openxmlformats.org/officeDocument/2006/docPropsVTypes"/>
</file>