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News, sport and opinion from the Guardian's global edition | The Guardian</w:t>
      </w:r>
      <w:br/>
      <w:hyperlink r:id="rId7" w:history="1">
        <w:r>
          <w:rPr>
            <w:color w:val="2980b9"/>
            <w:u w:val="single"/>
          </w:rPr>
          <w:t xml:space="preserve">https://www.theguardian.com/international</w:t>
        </w:r>
      </w:hyperlink>
    </w:p>
    <w:p>
      <w:pPr>
        <w:pStyle w:val="Heading1"/>
      </w:pPr>
      <w:bookmarkStart w:id="2" w:name="_Toc2"/>
      <w:r>
        <w:t>Article summary:</w:t>
      </w:r>
      <w:bookmarkEnd w:id="2"/>
    </w:p>
    <w:p>
      <w:pPr>
        <w:jc w:val="both"/>
      </w:pPr>
      <w:r>
        <w:rPr/>
        <w:t xml:space="preserve">1. The Guardian is providing news, sport and opinion from its global edition.</w:t>
      </w:r>
    </w:p>
    <w:p>
      <w:pPr>
        <w:jc w:val="both"/>
      </w:pPr>
      <w:r>
        <w:rPr/>
        <w:t xml:space="preserve">2. The article covers a range of topics including the downing of a balloon in the UK, building standards in disaster areas, Brexit negotiations, actor Terence Stamp's diagnosis with aphasia, Nigerian elections, Russian invasion of Ukraine, autonomous vehicles and more.</w:t>
      </w:r>
    </w:p>
    <w:p>
      <w:pPr>
        <w:jc w:val="both"/>
      </w:pPr>
      <w:r>
        <w:rPr/>
        <w:t xml:space="preserve">3. The article includes reports on events from around the world as well as opinion pieces and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Guardian’s article provides an overview of news stories from around the world. It is generally reliable and trustworthy due to its use of reputable sources for its information and its balanced approach to reporting on different topics. The article does not appear to be biased towards any particular point of view or agenda; instead it presents both sides of an issue fairly and objectively. Additionally, the article does not contain any promotional content or unsupported claims; all claims are backed up by evidence provided in the text or linked sources. Furthermore, potential risks associated with certain topics are noted where appropriate. </w:t>
      </w:r>
    </w:p>
    <w:p>
      <w:pPr>
        <w:jc w:val="both"/>
      </w:pPr>
      <w:r>
        <w:rPr/>
        <w:t xml:space="preserve">However, there are some points that could be improved upon in terms of trustworthiness and reliability. For example, some topics may be explored more deeply than others; while some stories are given detailed analysis and exploration of counterarguments, other stories may only provide basic facts without much further exploration or discussion. Additionally, some stories may be presented in a one-sided manner without exploring alternative perspectives or giving equal weight to both sides of an argument. Finally, there may be some missing points of consideration that could have been included in order to provide a more comprehensive overview of certain topics discussed in the article.</w:t>
      </w:r>
    </w:p>
    <w:p>
      <w:pPr>
        <w:pStyle w:val="Heading1"/>
      </w:pPr>
      <w:bookmarkStart w:id="5" w:name="_Toc5"/>
      <w:r>
        <w:t>Topics for further research:</w:t>
      </w:r>
      <w:bookmarkEnd w:id="5"/>
    </w:p>
    <w:p>
      <w:pPr>
        <w:spacing w:after="0"/>
        <w:numPr>
          <w:ilvl w:val="0"/>
          <w:numId w:val="2"/>
        </w:numPr>
      </w:pPr>
      <w:r>
        <w:rPr/>
        <w:t xml:space="preserve">Counterarguments to current news stories</w:t>
      </w:r>
    </w:p>
    <w:p>
      <w:pPr>
        <w:spacing w:after="0"/>
        <w:numPr>
          <w:ilvl w:val="0"/>
          <w:numId w:val="2"/>
        </w:numPr>
      </w:pPr>
      <w:r>
        <w:rPr/>
        <w:t xml:space="preserve">Impact of news stories on society</w:t>
      </w:r>
    </w:p>
    <w:p>
      <w:pPr>
        <w:spacing w:after="0"/>
        <w:numPr>
          <w:ilvl w:val="0"/>
          <w:numId w:val="2"/>
        </w:numPr>
      </w:pPr>
      <w:r>
        <w:rPr/>
        <w:t xml:space="preserve">Analysis of news stories from different perspectives</w:t>
      </w:r>
    </w:p>
    <w:p>
      <w:pPr>
        <w:spacing w:after="0"/>
        <w:numPr>
          <w:ilvl w:val="0"/>
          <w:numId w:val="2"/>
        </w:numPr>
      </w:pPr>
      <w:r>
        <w:rPr/>
        <w:t xml:space="preserve">Unbiased reporting of news stories</w:t>
      </w:r>
    </w:p>
    <w:p>
      <w:pPr>
        <w:spacing w:after="0"/>
        <w:numPr>
          <w:ilvl w:val="0"/>
          <w:numId w:val="2"/>
        </w:numPr>
      </w:pPr>
      <w:r>
        <w:rPr/>
        <w:t xml:space="preserve">Risks associated with news stories</w:t>
      </w:r>
    </w:p>
    <w:p>
      <w:pPr>
        <w:numPr>
          <w:ilvl w:val="0"/>
          <w:numId w:val="2"/>
        </w:numPr>
      </w:pPr>
      <w:r>
        <w:rPr/>
        <w:t xml:space="preserve">Comprehensive overview of news stories</w:t>
      </w:r>
    </w:p>
    <w:p>
      <w:pPr>
        <w:pStyle w:val="Heading1"/>
      </w:pPr>
      <w:bookmarkStart w:id="6" w:name="_Toc6"/>
      <w:r>
        <w:t>Report location:</w:t>
      </w:r>
      <w:bookmarkEnd w:id="6"/>
    </w:p>
    <w:p>
      <w:hyperlink r:id="rId8" w:history="1">
        <w:r>
          <w:rPr>
            <w:color w:val="2980b9"/>
            <w:u w:val="single"/>
          </w:rPr>
          <w:t xml:space="preserve">https://www.fullpicture.app/item/72cd79bffec6e8d1e53db824dced8dda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24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international" TargetMode="External"/><Relationship Id="rId8" Type="http://schemas.openxmlformats.org/officeDocument/2006/relationships/hyperlink" Target="https://www.fullpicture.app/item/72cd79bffec6e8d1e53db824dced8d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2023-02-23T03:06:45+01:00</dcterms:created>
  <dcterms:modified xsi:type="dcterms:W3CDTF">2023-02-23T03:06:45+01:00</dcterms:modified>
</cp:coreProperties>
</file>

<file path=docProps/custom.xml><?xml version="1.0" encoding="utf-8"?>
<Properties xmlns="http://schemas.openxmlformats.org/officeDocument/2006/custom-properties" xmlns:vt="http://schemas.openxmlformats.org/officeDocument/2006/docPropsVTypes"/>
</file>