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Protests won't stop Drag Queen Story Time, bookstore owner says | CBC News</w:t>
      </w:r>
      <w:br/>
      <w:hyperlink r:id="rId7" w:history="1">
        <w:r>
          <w:rPr>
            <w:color w:val="2980b9"/>
            <w:u w:val="single"/>
          </w:rPr>
          <w:t xml:space="preserve">https://www.cbc.ca/news/canada/windsor/drag-queen-storytime-sarnia-1.6683295</w:t>
        </w:r>
      </w:hyperlink>
    </w:p>
    <w:p>
      <w:pPr>
        <w:pStyle w:val="Heading1"/>
      </w:pPr>
      <w:bookmarkStart w:id="2" w:name="_Toc2"/>
      <w:r>
        <w:t>Article summary:</w:t>
      </w:r>
      <w:bookmarkEnd w:id="2"/>
    </w:p>
    <w:p>
      <w:pPr>
        <w:jc w:val="both"/>
      </w:pPr>
      <w:r>
        <w:rPr/>
        <w:t xml:space="preserve">1. The owner of a Sarnia, Ontario bookstore has held four Drag Queen Story Time events this year, despite some community backlash.</w:t>
      </w:r>
    </w:p>
    <w:p>
      <w:pPr>
        <w:jc w:val="both"/>
      </w:pPr>
      <w:r>
        <w:rPr/>
        <w:t xml:space="preserve">2. The last event featured the drag queen dressed as Disney princess Elsa and interacting with the children while reading a book and singing songs.</w:t>
      </w:r>
    </w:p>
    <w:p>
      <w:pPr>
        <w:jc w:val="both"/>
      </w:pPr>
      <w:r>
        <w:rPr/>
        <w:t xml:space="preserve">3. The store owner has received support from the local community and is planning to turn the next Drag Queen Story Time into a "Love wins" party outside the store.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Drag Queen Story Time events held at a Sarnia, Ontario bookstore, providing quotes from both the store owner and drag queen performer to provide insight into their experiences. However, there are some potential biases that should be noted. For example, while it does mention that there were protesters at the event, it does not provide any information about their perspective or why they were protesting. Additionally, it does not explore any potential risks associated with these events or consider any counterarguments to them. Furthermore, it could be argued that by framing the story as one of “love wins” against those who oppose it, it is promoting an agenda rather than presenting both sides equally. In conclusion, while this article provides an interesting look into these events and their reception in Sarnia, readers should be aware of its potential biases when considering its content.</w:t>
      </w:r>
    </w:p>
    <w:p>
      <w:pPr>
        <w:pStyle w:val="Heading1"/>
      </w:pPr>
      <w:bookmarkStart w:id="5" w:name="_Toc5"/>
      <w:r>
        <w:t>Topics for further research:</w:t>
      </w:r>
      <w:bookmarkEnd w:id="5"/>
    </w:p>
    <w:p>
      <w:pPr>
        <w:spacing w:after="0"/>
        <w:numPr>
          <w:ilvl w:val="0"/>
          <w:numId w:val="2"/>
        </w:numPr>
      </w:pPr>
      <w:r>
        <w:rPr/>
        <w:t xml:space="preserve">Drag Queen Story Time risks</w:t>
      </w:r>
    </w:p>
    <w:p>
      <w:pPr>
        <w:spacing w:after="0"/>
        <w:numPr>
          <w:ilvl w:val="0"/>
          <w:numId w:val="2"/>
        </w:numPr>
      </w:pPr>
      <w:r>
        <w:rPr/>
        <w:t xml:space="preserve">Drag Queen Story Time counterarguments</w:t>
      </w:r>
    </w:p>
    <w:p>
      <w:pPr>
        <w:spacing w:after="0"/>
        <w:numPr>
          <w:ilvl w:val="0"/>
          <w:numId w:val="2"/>
        </w:numPr>
      </w:pPr>
      <w:r>
        <w:rPr/>
        <w:t xml:space="preserve">Drag Queen Story Time protests</w:t>
      </w:r>
    </w:p>
    <w:p>
      <w:pPr>
        <w:spacing w:after="0"/>
        <w:numPr>
          <w:ilvl w:val="0"/>
          <w:numId w:val="2"/>
        </w:numPr>
      </w:pPr>
      <w:r>
        <w:rPr/>
        <w:t xml:space="preserve">Drag Queen Story Time controversy</w:t>
      </w:r>
    </w:p>
    <w:p>
      <w:pPr>
        <w:spacing w:after="0"/>
        <w:numPr>
          <w:ilvl w:val="0"/>
          <w:numId w:val="2"/>
        </w:numPr>
      </w:pPr>
      <w:r>
        <w:rPr/>
        <w:t xml:space="preserve">Drag Queen Story Time opposition</w:t>
      </w:r>
    </w:p>
    <w:p>
      <w:pPr>
        <w:numPr>
          <w:ilvl w:val="0"/>
          <w:numId w:val="2"/>
        </w:numPr>
      </w:pPr>
      <w:r>
        <w:rPr/>
        <w:t xml:space="preserve">Drag Queen Story Time perspectives</w:t>
      </w:r>
    </w:p>
    <w:p>
      <w:pPr>
        <w:pStyle w:val="Heading1"/>
      </w:pPr>
      <w:bookmarkStart w:id="6" w:name="_Toc6"/>
      <w:r>
        <w:t>Report location:</w:t>
      </w:r>
      <w:bookmarkEnd w:id="6"/>
    </w:p>
    <w:p>
      <w:hyperlink r:id="rId8" w:history="1">
        <w:r>
          <w:rPr>
            <w:color w:val="2980b9"/>
            <w:u w:val="single"/>
          </w:rPr>
          <w:t xml:space="preserve">https://www.fullpicture.app/item/72fb8944eedc1cb752bb1e4b7a45f18a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3F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c.ca/news/canada/windsor/drag-queen-storytime-sarnia-1.6683295" TargetMode="External"/><Relationship Id="rId8" Type="http://schemas.openxmlformats.org/officeDocument/2006/relationships/hyperlink" Target="https://www.fullpicture.app/item/72fb8944eedc1cb752bb1e4b7a45f1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2023-02-21T19:49:57+01:00</dcterms:created>
  <dcterms:modified xsi:type="dcterms:W3CDTF">2023-02-21T19:49:57+01:00</dcterms:modified>
</cp:coreProperties>
</file>

<file path=docProps/custom.xml><?xml version="1.0" encoding="utf-8"?>
<Properties xmlns="http://schemas.openxmlformats.org/officeDocument/2006/custom-properties" xmlns:vt="http://schemas.openxmlformats.org/officeDocument/2006/docPropsVTypes"/>
</file>