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It’s Too Soon to Attribute the California Storms to Climate Change, Experts Say - FactCheck.org</w:t>
      </w:r>
      <w:br/>
      <w:hyperlink r:id="rId7" w:history="1">
        <w:r>
          <w:rPr>
            <w:color w:val="2980b9"/>
            <w:u w:val="single"/>
          </w:rPr>
          <w:t xml:space="preserve">https://www.factcheck.org/2023/01/its-too-soon-to-attribute-the-california-storms-to-climate-change-experts-say/</w:t>
        </w:r>
      </w:hyperlink>
    </w:p>
    <w:p>
      <w:pPr>
        <w:pStyle w:val="Heading1"/>
      </w:pPr>
      <w:bookmarkStart w:id="2" w:name="_Toc2"/>
      <w:r>
        <w:t>Article summary:</w:t>
      </w:r>
      <w:bookmarkEnd w:id="2"/>
    </w:p>
    <w:p>
      <w:pPr>
        <w:jc w:val="both"/>
      </w:pPr>
      <w:r>
        <w:rPr/>
        <w:t xml:space="preserve">1. California was hit by a series of nine atmospheric rivers and a bomb cyclone, causing extreme flooding and extensive damage in most of the state.</w:t>
      </w:r>
    </w:p>
    <w:p>
      <w:pPr>
        <w:jc w:val="both"/>
      </w:pPr>
      <w:r>
        <w:rPr/>
        <w:t xml:space="preserve">2. Climate scientists say it is too soon to know whether climate change had a role in this particular event, and if so, to what degree.</w:t>
      </w:r>
    </w:p>
    <w:p>
      <w:pPr>
        <w:jc w:val="both"/>
      </w:pPr>
      <w:r>
        <w:rPr/>
        <w:t xml:space="preserve">3. Climate modeling studies show that in general, in a warmer climate atmospheric rivers become more intense, leading to an increase in heavy precipitation.</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“It’s Too Soon to Attribute the California Storms to Climate Change, Experts Say - FactCheck.org” is generally reliable and trustworthy as it provides accurate information from experts on the topic of climate change and its potential effects on the recent storms that hit California. The article does not appear to be biased or one-sided as it presents both sides of the argument equally; however, there are some points that could have been explored further such as counterarguments or missing evidence for claims made. Additionally, there is no promotional content present in the article which adds to its credibility. The article also mentions possible risks associated with climate change which helps readers understand the potential implications of global warming on extreme weather events like these storms. All in all, this article is reliable and trustworthy as it provides accurate information from experts without any bias or promotional content.</w:t>
      </w:r>
    </w:p>
    <w:p>
      <w:pPr>
        <w:pStyle w:val="Heading1"/>
      </w:pPr>
      <w:bookmarkStart w:id="5" w:name="_Toc5"/>
      <w:r>
        <w:t>Topics for further research:</w:t>
      </w:r>
      <w:bookmarkEnd w:id="5"/>
    </w:p>
    <w:p>
      <w:pPr>
        <w:spacing w:after="0"/>
        <w:numPr>
          <w:ilvl w:val="0"/>
          <w:numId w:val="2"/>
        </w:numPr>
      </w:pPr>
      <w:r>
        <w:rPr/>
        <w:t xml:space="preserve">Climate change and extreme weather events</w:t>
      </w:r>
    </w:p>
    <w:p>
      <w:pPr>
        <w:spacing w:after="0"/>
        <w:numPr>
          <w:ilvl w:val="0"/>
          <w:numId w:val="2"/>
        </w:numPr>
      </w:pPr>
      <w:r>
        <w:rPr/>
        <w:t xml:space="preserve">California storms and global warming</w:t>
      </w:r>
    </w:p>
    <w:p>
      <w:pPr>
        <w:spacing w:after="0"/>
        <w:numPr>
          <w:ilvl w:val="0"/>
          <w:numId w:val="2"/>
        </w:numPr>
      </w:pPr>
      <w:r>
        <w:rPr/>
        <w:t xml:space="preserve">Potential impacts of climate change on California</w:t>
      </w:r>
    </w:p>
    <w:p>
      <w:pPr>
        <w:spacing w:after="0"/>
        <w:numPr>
          <w:ilvl w:val="0"/>
          <w:numId w:val="2"/>
        </w:numPr>
      </w:pPr>
      <w:r>
        <w:rPr/>
        <w:t xml:space="preserve">Climate change and weather patterns</w:t>
      </w:r>
    </w:p>
    <w:p>
      <w:pPr>
        <w:spacing w:after="0"/>
        <w:numPr>
          <w:ilvl w:val="0"/>
          <w:numId w:val="2"/>
        </w:numPr>
      </w:pPr>
      <w:r>
        <w:rPr/>
        <w:t xml:space="preserve">Climate change and natural disasters</w:t>
      </w:r>
    </w:p>
    <w:p>
      <w:pPr>
        <w:numPr>
          <w:ilvl w:val="0"/>
          <w:numId w:val="2"/>
        </w:numPr>
      </w:pPr>
      <w:r>
        <w:rPr/>
        <w:t xml:space="preserve">Climate change and its effects on California</w:t>
      </w:r>
    </w:p>
    <w:p>
      <w:pPr>
        <w:pStyle w:val="Heading1"/>
      </w:pPr>
      <w:bookmarkStart w:id="6" w:name="_Toc6"/>
      <w:r>
        <w:t>Report location:</w:t>
      </w:r>
      <w:bookmarkEnd w:id="6"/>
    </w:p>
    <w:p>
      <w:hyperlink r:id="rId8" w:history="1">
        <w:r>
          <w:rPr>
            <w:color w:val="2980b9"/>
            <w:u w:val="single"/>
          </w:rPr>
          <w:t xml:space="preserve">https://www.fullpicture.app/item/736b5ff2d011bf51b95429906b413a36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D3494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actcheck.org/2023/01/its-too-soon-to-attribute-the-california-storms-to-climate-change-experts-say/" TargetMode="External"/><Relationship Id="rId8" Type="http://schemas.openxmlformats.org/officeDocument/2006/relationships/hyperlink" Target="https://www.fullpicture.app/item/736b5ff2d011bf51b95429906b413a3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2023-03-04T08:04:20+01:00</dcterms:created>
  <dcterms:modified xsi:type="dcterms:W3CDTF">2023-03-04T08:04:20+01:00</dcterms:modified>
</cp:coreProperties>
</file>

<file path=docProps/custom.xml><?xml version="1.0" encoding="utf-8"?>
<Properties xmlns="http://schemas.openxmlformats.org/officeDocument/2006/custom-properties" xmlns:vt="http://schemas.openxmlformats.org/officeDocument/2006/docPropsVTypes"/>
</file>