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 Avis sur la Formation de Yomi Denzel Ecom Pro (juillet 2023)</w:t>
      </w:r>
      <w:br/>
      <w:hyperlink r:id="rId7" w:history="1">
        <w:r>
          <w:rPr>
            <w:color w:val="2980b9"/>
            <w:u w:val="single"/>
          </w:rPr>
          <w:t xml:space="preserve">https://waxoo.fr/fr_be/yomi-denzel-avis/</w:t>
        </w:r>
      </w:hyperlink>
    </w:p>
    <w:p>
      <w:pPr>
        <w:pStyle w:val="Heading1"/>
      </w:pPr>
      <w:bookmarkStart w:id="2" w:name="_Toc2"/>
      <w:r>
        <w:t>Article summary:</w:t>
      </w:r>
      <w:bookmarkEnd w:id="2"/>
    </w:p>
    <w:p>
      <w:pPr>
        <w:jc w:val="both"/>
      </w:pPr>
      <w:r>
        <w:rPr/>
        <w:t xml:space="preserve">1. Yomi Denzel est une figure incontournable dans l'industrie du dropshipping et du e-commerce, mais les avis sur lui sont partagés, allant de l'arnaque au génie.</w:t>
      </w:r>
    </w:p>
    <w:p>
      <w:pPr>
        <w:jc w:val="both"/>
      </w:pPr>
      <w:r>
        <w:rPr/>
        <w:t xml:space="preserve">2. La formation ECOM PRO de Yomi Denzel a des taux de réussite impressionnants, avec des témoignages et des avis positifs provenant de membres de sa communauté.</w:t>
      </w:r>
    </w:p>
    <w:p>
      <w:pPr>
        <w:jc w:val="both"/>
      </w:pPr>
      <w:r>
        <w:rPr/>
        <w:t xml:space="preserve">3. Yomi Denzel est décrit comme un étudiant fauché qui est devenu millionnaire grâce au business du e-commerce, ce qui suscite à la fois fascination et scepticisme.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semble être un avis sur la formation Ecom Pro de Yomi Denzel, publié en juillet 2023. Il commence par mentionner que Yomi Denzel est une figure incontournable dans le domaine du dropshipping et du commerce électronique, mais souligne également que les avis sur lui sont très partagés, allant de l'arnaque au génie du e-commerce.</w:t>
      </w:r>
    </w:p>
    <w:p>
      <w:pPr>
        <w:jc w:val="both"/>
      </w:pPr>
      <w:r>
        <w:rPr/>
        <w:t xml:space="preserve"/>
      </w:r>
    </w:p>
    <w:p>
      <w:pPr>
        <w:jc w:val="both"/>
      </w:pPr>
      <w:r>
        <w:rPr/>
        <w:t xml:space="preserve">Le rédacteur affirme donner un avis impartial et honnête sur la formation de Yomi Denzel, mais il est important de noter que l'article est publié sur le site waxoo.fr, qui semble être un site affilié à Yomi Denzel. Par conséquent, il peut y avoir un biais promotionnel ou partial en faveur de la formation.</w:t>
      </w:r>
    </w:p>
    <w:p>
      <w:pPr>
        <w:jc w:val="both"/>
      </w:pPr>
      <w:r>
        <w:rPr/>
        <w:t xml:space="preserve"/>
      </w:r>
    </w:p>
    <w:p>
      <w:pPr>
        <w:jc w:val="both"/>
      </w:pPr>
      <w:r>
        <w:rPr/>
        <w:t xml:space="preserve">L'article mentionne également des sources externes pour étayer certaines affirmations, mais ces sources ne sont pas directement accessibles dans le texte. Cela rend difficile la vérification des informations fournies.</w:t>
      </w:r>
    </w:p>
    <w:p>
      <w:pPr>
        <w:jc w:val="both"/>
      </w:pPr>
      <w:r>
        <w:rPr/>
        <w:t xml:space="preserve"/>
      </w:r>
    </w:p>
    <w:p>
      <w:pPr>
        <w:jc w:val="both"/>
      </w:pPr>
      <w:r>
        <w:rPr/>
        <w:t xml:space="preserve">De plus, l'article ne fournit pas suffisamment d'informations détaillées sur le contenu de la formation Ecom Pro ou sur les résultats réels obtenus par les participants. Il se contente de mentionner des témoignages et des avis positifs provenant d'un groupe Facebook VIP, sans fournir de preuves tangibles ou d'exemples concrets.</w:t>
      </w:r>
    </w:p>
    <w:p>
      <w:pPr>
        <w:jc w:val="both"/>
      </w:pPr>
      <w:r>
        <w:rPr/>
        <w:t xml:space="preserve"/>
      </w:r>
    </w:p>
    <w:p>
      <w:pPr>
        <w:jc w:val="both"/>
      </w:pPr>
      <w:r>
        <w:rPr/>
        <w:t xml:space="preserve">Il convient également de noter que l'article aborde brièvement les critiques négatives à l'égard de Yomi Denzel, mais ne les explore pas en profondeur ni ne présente d'arguments contradictoires. Cela peut donner une impression déséquilibrée et partielle de la situation.</w:t>
      </w:r>
    </w:p>
    <w:p>
      <w:pPr>
        <w:jc w:val="both"/>
      </w:pPr>
      <w:r>
        <w:rPr/>
        <w:t xml:space="preserve"/>
      </w:r>
    </w:p>
    <w:p>
      <w:pPr>
        <w:jc w:val="both"/>
      </w:pPr>
      <w:r>
        <w:rPr/>
        <w:t xml:space="preserve">En conclusion, cet article semble être un avis promotionnel favorable à la formation Ecom Pro de Yomi Denzel, publié sur un site affilié. Il manque de détails concrets et de preuves tangibles pour étayer les affirmations faites, et ne présente pas les critiques ou les contre-arguments de manière équilibrée. Les lecteurs doivent prendre ces facteurs en compte lorsqu'ils évaluent l'objectivité et la fiabilité de l'article.</w:t>
      </w:r>
    </w:p>
    <w:p>
      <w:pPr>
        <w:pStyle w:val="Heading1"/>
      </w:pPr>
      <w:bookmarkStart w:id="5" w:name="_Toc5"/>
      <w:r>
        <w:t>Topics for further research:</w:t>
      </w:r>
      <w:bookmarkEnd w:id="5"/>
    </w:p>
    <w:p>
      <w:pPr>
        <w:spacing w:after="0"/>
        <w:numPr>
          <w:ilvl w:val="0"/>
          <w:numId w:val="2"/>
        </w:numPr>
      </w:pPr>
      <w:r>
        <w:rPr/>
        <w:t xml:space="preserve">Quels sont les avis négatifs sur Yomi Denzel et sa formation Ecom Pro ?
</w:t>
      </w:r>
    </w:p>
    <w:p>
      <w:pPr>
        <w:spacing w:after="0"/>
        <w:numPr>
          <w:ilvl w:val="0"/>
          <w:numId w:val="2"/>
        </w:numPr>
      </w:pPr>
      <w:r>
        <w:rPr/>
        <w:t xml:space="preserve">Quelles sont les critiques spécifiques à l'égard de la formation Ecom Pro de Yomi Denzel ?
</w:t>
      </w:r>
    </w:p>
    <w:p>
      <w:pPr>
        <w:spacing w:after="0"/>
        <w:numPr>
          <w:ilvl w:val="0"/>
          <w:numId w:val="2"/>
        </w:numPr>
      </w:pPr>
      <w:r>
        <w:rPr/>
        <w:t xml:space="preserve">Quels sont les résultats réels obtenus par les participants à la formation Ecom Pro de Yomi Denzel ?
</w:t>
      </w:r>
    </w:p>
    <w:p>
      <w:pPr>
        <w:spacing w:after="0"/>
        <w:numPr>
          <w:ilvl w:val="0"/>
          <w:numId w:val="2"/>
        </w:numPr>
      </w:pPr>
      <w:r>
        <w:rPr/>
        <w:t xml:space="preserve">Quelles sont les sources externes qui étayent les affirmations faites dans l'article ?
</w:t>
      </w:r>
    </w:p>
    <w:p>
      <w:pPr>
        <w:spacing w:after="0"/>
        <w:numPr>
          <w:ilvl w:val="0"/>
          <w:numId w:val="2"/>
        </w:numPr>
      </w:pPr>
      <w:r>
        <w:rPr/>
        <w:t xml:space="preserve">Quels sont les détails spécifiques sur le contenu de la formation Ecom Pro de Yomi Denzel ?
</w:t>
      </w:r>
    </w:p>
    <w:p>
      <w:pPr>
        <w:numPr>
          <w:ilvl w:val="0"/>
          <w:numId w:val="2"/>
        </w:numPr>
      </w:pPr>
      <w:r>
        <w:rPr/>
        <w:t xml:space="preserve">Quels sont les exemples concrets de succès obtenus par les participants à la formation Ecom Pro de Yomi Denzel ?</w:t>
      </w:r>
    </w:p>
    <w:p>
      <w:pPr>
        <w:pStyle w:val="Heading1"/>
      </w:pPr>
      <w:bookmarkStart w:id="6" w:name="_Toc6"/>
      <w:r>
        <w:t>Report location:</w:t>
      </w:r>
      <w:bookmarkEnd w:id="6"/>
    </w:p>
    <w:p>
      <w:hyperlink r:id="rId8" w:history="1">
        <w:r>
          <w:rPr>
            <w:color w:val="2980b9"/>
            <w:u w:val="single"/>
          </w:rPr>
          <w:t xml:space="preserve">https://www.fullpicture.app/item/73716df202aec699fefcd50a4a8fa8d4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9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xoo.fr/fr_be/yomi-denzel-avis/" TargetMode="External"/><Relationship Id="rId8" Type="http://schemas.openxmlformats.org/officeDocument/2006/relationships/hyperlink" Target="https://www.fullpicture.app/item/73716df202aec699fefcd50a4a8fa8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2023-12-25T13:33:47+01:00</dcterms:created>
  <dcterms:modified xsi:type="dcterms:W3CDTF">2023-12-25T13:33:47+01:00</dcterms:modified>
</cp:coreProperties>
</file>

<file path=docProps/custom.xml><?xml version="1.0" encoding="utf-8"?>
<Properties xmlns="http://schemas.openxmlformats.org/officeDocument/2006/custom-properties" xmlns:vt="http://schemas.openxmlformats.org/officeDocument/2006/docPropsVTypes"/>
</file>