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Claudio Abbado - Haydn: 7 “London” Symphonies 4CD 2009 DG [Flac/16-44] ⁄ 【Hires资源库】 ⁄ SACD, Hi-Res, MQA, DSD高清音乐下载DSD128, DSD256, DSD512, DXD, 32bit</w:t>
      </w:r>
      <w:br/>
      <w:hyperlink r:id="rId7" w:history="1">
        <w:r>
          <w:rPr>
            <w:color w:val="2980b9"/>
            <w:u w:val="single"/>
          </w:rPr>
          <w:t xml:space="preserve">https://hires-online.com/pcm-16/claudio-abbado-haydn-7-london-symphonies-4cd-2009-dg-flac-16-44/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Claudio Abbado's 2009 recording of Haydn's 7 "London" Symphonies is available for download in FLAC format on Baidu Netdisk.</w:t>
      </w:r>
    </w:p>
    <w:p>
      <w:pPr>
        <w:jc w:val="both"/>
      </w:pPr>
      <w:r>
        <w:rPr/>
        <w:t xml:space="preserve">2. The album features performances by the Chamber Orchestra of Europe under Abbado's direction, and includes symphonies No. 93, 96, 98, 100, 101, 102, and 103.</w:t>
      </w:r>
    </w:p>
    <w:p>
      <w:pPr>
        <w:jc w:val="both"/>
      </w:pPr>
      <w:r>
        <w:rPr/>
        <w:t xml:space="preserve">3. The resources on the site are for trial listening and communication only and come from the internet; if there is any violation of rights, users can contact adman##hires-online.com to have it removed.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该文章是一篇介绍Claudio Abbado演绎海顿的7首“伦敦”交响曲的音乐资源下载文章。文章提供了音乐文件格式、存储方式、发行年份等基本信息，并列出了每张CD中包含的曲目。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偏见及其来源：该文章没有明显的偏见，但由于只提供了正面评价，缺乏对演奏的批判性分析，可能会给读者留下过度赞美的印象。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片面报道：该文章只介绍了Claudio Abbado演奏海顿交响曲的音乐资源下载，没有提及其他演奏家或版本，导致读者无法进行比较和选择。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无根据的主张：该文章声称所有资源均来自互联网，并仅用于试听和交流。然而，这种做法可能涉及版权侵犯问题，并且未经授权下载音乐也可能存在安全风险。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缺失考虑点：该文章没有考虑到购买正版音乐资源的重要性和合法性，并且未提供任何购买渠道或链接。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所提出主张缺失证据：该文章声称所提供的资源为高清音质，但并未提供任何证据或测试结果来支持这一主张。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未探索的反驳：该文章没有探讨可能存在的反驳观点或争议，导致读者无法全面了解该演奏版本的优缺点。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宣传内容：该文章的主要目的是宣传Claudio Abbado演奏海顿交响曲的音乐资源下载，而非提供客观、全面的信息和分析。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综上所述，该文章存在一些问题，包括片面报道、缺失考虑点、未提供证据等。读者在阅读时应保持批判性思维，并注意到可能存在的版权侵犯和安全风险。同时，购买正版音乐资源是合法且重要的行为。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performance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performers/versions
</w:t>
      </w:r>
    </w:p>
    <w:p>
      <w:pPr>
        <w:spacing w:after="0"/>
        <w:numPr>
          <w:ilvl w:val="0"/>
          <w:numId w:val="2"/>
        </w:numPr>
      </w:pPr>
      <w:r>
        <w:rPr/>
        <w:t xml:space="preserve">Copyright infringement and security risks
</w:t>
      </w:r>
    </w:p>
    <w:p>
      <w:pPr>
        <w:spacing w:after="0"/>
        <w:numPr>
          <w:ilvl w:val="0"/>
          <w:numId w:val="2"/>
        </w:numPr>
      </w:pPr>
      <w:r>
        <w:rPr/>
        <w:t xml:space="preserve">Importance and legality of purchasing music
</w:t>
      </w:r>
    </w:p>
    <w:p>
      <w:pPr>
        <w:spacing w:after="0"/>
        <w:numPr>
          <w:ilvl w:val="0"/>
          <w:numId w:val="2"/>
        </w:numPr>
      </w:pPr>
      <w:r>
        <w:rPr/>
        <w:t xml:space="preserve">Evidence of high-quality sound
</w:t>
      </w:r>
    </w:p>
    <w:p>
      <w:pPr>
        <w:numPr>
          <w:ilvl w:val="0"/>
          <w:numId w:val="2"/>
        </w:numPr>
      </w:pPr>
      <w:r>
        <w:rPr/>
        <w:t xml:space="preserve">Exploration of potential counterarguments or controversies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https://www.fullpicture.app/item/751e2da7373ef2da4d9eb15c7542edf3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B24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ires-online.com/pcm-16/claudio-abbado-haydn-7-london-symphonies-4cd-2009-dg-flac-16-44/" TargetMode="External"/><Relationship Id="rId8" Type="http://schemas.openxmlformats.org/officeDocument/2006/relationships/hyperlink" Target="https://www.fullpicture.app/item/751e2da7373ef2da4d9eb15c7542ed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2024-06-05T16:48:13+02:00</dcterms:created>
  <dcterms:modified xsi:type="dcterms:W3CDTF">2024-06-05T16:48:13+02:00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