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Malay Mail | Breaking News, Malaysia, World, Lifestyle News</w:t>
      </w:r>
      <w:br/>
      <w:hyperlink r:id="rId7" w:history="1">
        <w:r>
          <w:rPr>
            <w:color w:val="2980b9"/>
            <w:u w:val="single"/>
          </w:rPr>
          <w:t xml:space="preserve">https://www.malaymail.com/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does not provide any specific news or information, but rather introduces the Malay Mail as a source for breaking news, Malaysia and world news, and lifestyle news.</w:t>
      </w:r>
    </w:p>
    <w:p>
      <w:pPr>
        <w:jc w:val="both"/>
      </w:pPr>
      <w:r>
        <w:rPr/>
        <w:t xml:space="preserve">2. The Malay Mail is a media outlet that covers a wide range of topics including politics, business, sports, entertainment, and more.</w:t>
      </w:r>
    </w:p>
    <w:p>
      <w:pPr>
        <w:jc w:val="both"/>
      </w:pPr>
      <w:r>
        <w:rPr/>
        <w:t xml:space="preserve">3. The article emphasizes that all rights are reserved by the Malay Mail in regards to their content.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provide a critical analysis of the article as it is not specified which article from Malay Mail is being referred to. Please provide the specific article for me to analyze.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Malaysia's political landscape
</w:t>
      </w:r>
    </w:p>
    <w:p>
      <w:pPr>
        <w:spacing w:after="0"/>
        <w:numPr>
          <w:ilvl w:val="0"/>
          <w:numId w:val="2"/>
        </w:numPr>
      </w:pPr>
      <w:r>
        <w:rPr/>
        <w:t xml:space="preserve">Malaysia's economy
</w:t>
      </w:r>
    </w:p>
    <w:p>
      <w:pPr>
        <w:spacing w:after="0"/>
        <w:numPr>
          <w:ilvl w:val="0"/>
          <w:numId w:val="2"/>
        </w:numPr>
      </w:pPr>
      <w:r>
        <w:rPr/>
        <w:t xml:space="preserve">Malaysia's healthcare system
</w:t>
      </w:r>
    </w:p>
    <w:p>
      <w:pPr>
        <w:spacing w:after="0"/>
        <w:numPr>
          <w:ilvl w:val="0"/>
          <w:numId w:val="2"/>
        </w:numPr>
      </w:pPr>
      <w:r>
        <w:rPr/>
        <w:t xml:space="preserve">Malaysia's education system
</w:t>
      </w:r>
    </w:p>
    <w:p>
      <w:pPr>
        <w:spacing w:after="0"/>
        <w:numPr>
          <w:ilvl w:val="0"/>
          <w:numId w:val="2"/>
        </w:numPr>
      </w:pPr>
      <w:r>
        <w:rPr/>
        <w:t xml:space="preserve">Malaysia's social issues
</w:t>
      </w:r>
    </w:p>
    <w:p>
      <w:pPr>
        <w:numPr>
          <w:ilvl w:val="0"/>
          <w:numId w:val="2"/>
        </w:numPr>
      </w:pPr>
      <w:r>
        <w:rPr/>
        <w:t xml:space="preserve">Malaysia's environmental policies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https://www.fullpicture.app/item/75cd95344d39b1ad5fbaa37c9b0f3a52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66D2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ymail.com/" TargetMode="External"/><Relationship Id="rId8" Type="http://schemas.openxmlformats.org/officeDocument/2006/relationships/hyperlink" Target="https://www.fullpicture.app/item/75cd95344d39b1ad5fbaa37c9b0f3a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2024-01-14T08:16:33+01:00</dcterms:created>
  <dcterms:modified xsi:type="dcterms:W3CDTF">2024-01-14T08:16:33+01:00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