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godfather of fake news - BBC News</w:t>
      </w:r>
      <w:br/>
      <w:hyperlink r:id="rId7" w:history="1">
        <w:r>
          <w:rPr>
            <w:color w:val="2980b9"/>
            <w:u w:val="single"/>
          </w:rPr>
          <w:t xml:space="preserve">https://www.bbc.co.uk/news/resources/idt-sh/the_godfather_of_fake_news</w:t>
        </w:r>
      </w:hyperlink>
    </w:p>
    <w:p>
      <w:pPr>
        <w:pStyle w:val="Heading1"/>
      </w:pPr>
      <w:bookmarkStart w:id="2" w:name="_Toc2"/>
      <w:r>
        <w:t>Article summary:</w:t>
      </w:r>
      <w:bookmarkEnd w:id="2"/>
    </w:p>
    <w:p>
      <w:pPr>
        <w:jc w:val="both"/>
      </w:pPr>
      <w:r>
        <w:rPr/>
        <w:t xml:space="preserve">1. The article discusses the rise of fake news and its consequences, focusing on two prolific writers of disinformation: Christopher Blair and Maarten Schenk.</w:t>
      </w:r>
    </w:p>
    <w:p>
      <w:pPr>
        <w:jc w:val="both"/>
      </w:pPr>
      <w:r>
        <w:rPr/>
        <w:t xml:space="preserve">2. Blair created online identities to write sensationalist stories that would provoke an emotional response from readers, while Schenk developed software to detect trending false stories and debunk them.</w:t>
      </w:r>
    </w:p>
    <w:p>
      <w:pPr>
        <w:jc w:val="both"/>
      </w:pPr>
      <w:r>
        <w:rPr/>
        <w:t xml:space="preserve">3. The article highlights how fake news can have real-world consequences, such as when a false story about an Imam in Texas went viral and caused distress to the real person whose photo was used in the story.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accurate information about the rise of fake news and its consequences, as well as profiling two prolific writers of disinformation. It provides detailed descriptions of their activities, including examples of their work, which helps to illustrate the potential risks associated with fake news. </w:t>
      </w:r>
    </w:p>
    <w:p>
      <w:pPr>
        <w:jc w:val="both"/>
      </w:pPr>
      <w:r>
        <w:rPr/>
        <w:t xml:space="preserve">However, there are some potential biases in the article that should be noted. For example, it does not explore any counterarguments or present both sides equally; instead it focuses solely on the negative aspects of fake news without considering any potential benefits or positive outcomes that may arise from it. Additionally, there is a lack of evidence for some claims made in the article; for instance, there is no evidence provided to support the claim that “people will keep trying” to create fake news as long as there is potential for profit. </w:t>
      </w:r>
    </w:p>
    <w:p>
      <w:pPr>
        <w:jc w:val="both"/>
      </w:pPr>
      <w:r>
        <w:rPr/>
        <w:t xml:space="preserve">In addition, there are some missing points of consideration that could have been explored further; for example, while it mentions Hillary Clinton's speech about "the epidemic of malicious fake news", it does not provide any further details or analysis on this topic. Furthermore, while it mentions Donald Trump's use of "fake news" to describe honest mistakes or opinion pieces he disagrees with, it does not provide any further insight into this issue either. </w:t>
      </w:r>
    </w:p>
    <w:p>
      <w:pPr>
        <w:jc w:val="both"/>
      </w:pPr>
      <w:r>
        <w:rPr/>
        <w:t xml:space="preserve">Finally, there is some promotional content in the article; for instance, Schenk's blog Lead Stories is mentioned several times throughout without any critical analysis or discussion about its potential biases or agenda. </w:t>
      </w:r>
    </w:p>
    <w:p>
      <w:pPr>
        <w:jc w:val="both"/>
      </w:pPr>
      <w:r>
        <w:rPr/>
        <w:t xml:space="preserve">In conclusion, while this article provides useful information about the rise of fake news and its consequences, readers should be aware that there are some potential biases and missing points of consideration that should be taken into account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Impact of fake news on society</w:t>
      </w:r>
    </w:p>
    <w:p>
      <w:pPr>
        <w:spacing w:after="0"/>
        <w:numPr>
          <w:ilvl w:val="0"/>
          <w:numId w:val="2"/>
        </w:numPr>
      </w:pPr>
      <w:r>
        <w:rPr/>
        <w:t xml:space="preserve">Counterarguments to fake news</w:t>
      </w:r>
    </w:p>
    <w:p>
      <w:pPr>
        <w:spacing w:after="0"/>
        <w:numPr>
          <w:ilvl w:val="0"/>
          <w:numId w:val="2"/>
        </w:numPr>
      </w:pPr>
      <w:r>
        <w:rPr/>
        <w:t xml:space="preserve">Potential benefits of fake news</w:t>
      </w:r>
    </w:p>
    <w:p>
      <w:pPr>
        <w:spacing w:after="0"/>
        <w:numPr>
          <w:ilvl w:val="0"/>
          <w:numId w:val="2"/>
        </w:numPr>
      </w:pPr>
      <w:r>
        <w:rPr/>
        <w:t xml:space="preserve">Hillary Clinton's speech on fake news</w:t>
      </w:r>
    </w:p>
    <w:p>
      <w:pPr>
        <w:spacing w:after="0"/>
        <w:numPr>
          <w:ilvl w:val="0"/>
          <w:numId w:val="2"/>
        </w:numPr>
      </w:pPr>
      <w:r>
        <w:rPr/>
        <w:t xml:space="preserve">Donald Trump's use of 'fake news'</w:t>
      </w:r>
    </w:p>
    <w:p>
      <w:pPr>
        <w:numPr>
          <w:ilvl w:val="0"/>
          <w:numId w:val="2"/>
        </w:numPr>
      </w:pPr>
      <w:r>
        <w:rPr/>
        <w:t xml:space="preserve">Critical analysis of Lead Stories blog</w:t>
      </w:r>
    </w:p>
    <w:p>
      <w:pPr>
        <w:pStyle w:val="Heading1"/>
      </w:pPr>
      <w:bookmarkStart w:id="6" w:name="_Toc6"/>
      <w:r>
        <w:t>Report location:</w:t>
      </w:r>
      <w:bookmarkEnd w:id="6"/>
    </w:p>
    <w:p>
      <w:hyperlink r:id="rId8" w:history="1">
        <w:r>
          <w:rPr>
            <w:color w:val="2980b9"/>
            <w:u w:val="single"/>
          </w:rPr>
          <w:t xml:space="preserve">https://www.fullpicture.app/item/76337b79bb920254e42a1305917e6152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61A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resources/idt-sh/the_godfather_of_fake_news" TargetMode="External"/><Relationship Id="rId8" Type="http://schemas.openxmlformats.org/officeDocument/2006/relationships/hyperlink" Target="https://www.fullpicture.app/item/76337b79bb920254e42a1305917e61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2023-03-05T17:08:54+01:00</dcterms:created>
  <dcterms:modified xsi:type="dcterms:W3CDTF">2023-03-05T17:08:54+01:00</dcterms:modified>
</cp:coreProperties>
</file>

<file path=docProps/custom.xml><?xml version="1.0" encoding="utf-8"?>
<Properties xmlns="http://schemas.openxmlformats.org/officeDocument/2006/custom-properties" xmlns:vt="http://schemas.openxmlformats.org/officeDocument/2006/docPropsVTypes"/>
</file>