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发展中国家的都市农业：回顾 |施普林格链接</w:t>
      </w:r>
      <w:br/>
      <w:hyperlink r:id="rId7" w:history="1">
        <w:r>
          <w:rPr>
            <w:color w:val="2980b9"/>
            <w:u w:val="single"/>
          </w:rPr>
          <w:t xml:space="preserve">https://link.springer.com/article/10.1007/s13593-013-0143-z</w:t>
        </w:r>
      </w:hyperlink>
    </w:p>
    <w:p>
      <w:pPr>
        <w:pStyle w:val="Heading1"/>
      </w:pPr>
      <w:bookmarkStart w:id="2" w:name="_Toc2"/>
      <w:r>
        <w:t>Article summary:</w:t>
      </w:r>
      <w:bookmarkEnd w:id="2"/>
    </w:p>
    <w:p>
      <w:pPr>
        <w:jc w:val="both"/>
      </w:pPr>
      <w:r>
        <w:rPr/>
        <w:t xml:space="preserve">1. In 2007, the proportion of people living in urban centers surpassed that of rural areas for the first time in human history.</w:t>
      </w:r>
    </w:p>
    <w:p>
      <w:pPr>
        <w:jc w:val="both"/>
      </w:pPr>
      <w:r>
        <w:rPr/>
        <w:t xml:space="preserve">2. By 2050, it is estimated that 60% of the world's population will live in cities, with particularly rapid growth in developing countries.</w:t>
      </w:r>
    </w:p>
    <w:p>
      <w:pPr>
        <w:jc w:val="both"/>
      </w:pPr>
      <w:r>
        <w:rPr/>
        <w:t xml:space="preserve">3. Urbanization has both positive and negative impacts, including job opportunities and improved living conditions as well as deforestation, air and water pollution, increased poverty, and social and economic restrictions.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“Developing Country Urban Agriculture: A Review” provides an overview of the current state of urbanization in developing countries. The article is generally reliable and trustworthy; it cites sources from reputable organizations such as the United Nations Population Fund (UNFPA), CityMayors, Science Daily, and Food and Agriculture Organization (FAO). Additionally, the article includes tables to support its claims about population growth rates in different regions of the world. </w:t>
      </w:r>
    </w:p>
    <w:p>
      <w:pPr>
        <w:jc w:val="both"/>
      </w:pPr>
      <w:r>
        <w:rPr/>
        <w:t xml:space="preserve">However, there are some potential biases present in the article. For example, while it acknowledges both positive and negative impacts of urbanization on developing countries, it focuses more heavily on the former than on the latter. Additionally, while it mentions poverty levels in certain cities or regions around the world, it does not provide any evidence to support these claims or explore possible counterarguments to them. Furthermore, while it mentions deforestation as a consequence of urbanization in passing, it does not discuss other environmental risks associated with this process such as air pollution or water contamination. </w:t>
      </w:r>
    </w:p>
    <w:p>
      <w:pPr>
        <w:jc w:val="both"/>
      </w:pPr>
      <w:r>
        <w:rPr/>
        <w:t xml:space="preserve">In conclusion, this article provides a comprehensive overview of urbanization trends in developing countries but could benefit from further exploration into potential risks associated with this process as well as providing more evidence to support its claims about poverty levels around the world.</w:t>
      </w:r>
    </w:p>
    <w:p>
      <w:pPr>
        <w:pStyle w:val="Heading1"/>
      </w:pPr>
      <w:bookmarkStart w:id="5" w:name="_Toc5"/>
      <w:r>
        <w:t>Topics for further research:</w:t>
      </w:r>
      <w:bookmarkEnd w:id="5"/>
    </w:p>
    <w:p>
      <w:pPr>
        <w:spacing w:after="0"/>
        <w:numPr>
          <w:ilvl w:val="0"/>
          <w:numId w:val="2"/>
        </w:numPr>
      </w:pPr>
      <w:r>
        <w:rPr/>
        <w:t xml:space="preserve">Environmental impacts of urbanization in developing countries</w:t>
      </w:r>
    </w:p>
    <w:p>
      <w:pPr>
        <w:spacing w:after="0"/>
        <w:numPr>
          <w:ilvl w:val="0"/>
          <w:numId w:val="2"/>
        </w:numPr>
      </w:pPr>
      <w:r>
        <w:rPr/>
        <w:t xml:space="preserve">Deforestation and urbanization in developing countries</w:t>
      </w:r>
    </w:p>
    <w:p>
      <w:pPr>
        <w:spacing w:after="0"/>
        <w:numPr>
          <w:ilvl w:val="0"/>
          <w:numId w:val="2"/>
        </w:numPr>
      </w:pPr>
      <w:r>
        <w:rPr/>
        <w:t xml:space="preserve">Air pollution and urbanization in developing countries</w:t>
      </w:r>
    </w:p>
    <w:p>
      <w:pPr>
        <w:spacing w:after="0"/>
        <w:numPr>
          <w:ilvl w:val="0"/>
          <w:numId w:val="2"/>
        </w:numPr>
      </w:pPr>
      <w:r>
        <w:rPr/>
        <w:t xml:space="preserve">Water contamination and urbanization in developing countries</w:t>
      </w:r>
    </w:p>
    <w:p>
      <w:pPr>
        <w:spacing w:after="0"/>
        <w:numPr>
          <w:ilvl w:val="0"/>
          <w:numId w:val="2"/>
        </w:numPr>
      </w:pPr>
      <w:r>
        <w:rPr/>
        <w:t xml:space="preserve">Poverty levels in urban areas of developing countries</w:t>
      </w:r>
    </w:p>
    <w:p>
      <w:pPr>
        <w:numPr>
          <w:ilvl w:val="0"/>
          <w:numId w:val="2"/>
        </w:numPr>
      </w:pPr>
      <w:r>
        <w:rPr/>
        <w:t xml:space="preserve">Impact of urbanization on food security in developing countries</w:t>
      </w:r>
    </w:p>
    <w:p>
      <w:pPr>
        <w:pStyle w:val="Heading1"/>
      </w:pPr>
      <w:bookmarkStart w:id="6" w:name="_Toc6"/>
      <w:r>
        <w:t>Report location:</w:t>
      </w:r>
      <w:bookmarkEnd w:id="6"/>
    </w:p>
    <w:p>
      <w:hyperlink r:id="rId8" w:history="1">
        <w:r>
          <w:rPr>
            <w:color w:val="2980b9"/>
            <w:u w:val="single"/>
          </w:rPr>
          <w:t xml:space="preserve">https://www.fullpicture.app/item/76811bfece1cc0c0781873cb24df1941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2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593-013-0143-z" TargetMode="External"/><Relationship Id="rId8" Type="http://schemas.openxmlformats.org/officeDocument/2006/relationships/hyperlink" Target="https://www.fullpicture.app/item/76811bfece1cc0c0781873cb24df1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2023-02-28T00:19:11+01:00</dcterms:created>
  <dcterms:modified xsi:type="dcterms:W3CDTF">2023-02-28T00:19:11+01:00</dcterms:modified>
</cp:coreProperties>
</file>

<file path=docProps/custom.xml><?xml version="1.0" encoding="utf-8"?>
<Properties xmlns="http://schemas.openxmlformats.org/officeDocument/2006/custom-properties" xmlns:vt="http://schemas.openxmlformats.org/officeDocument/2006/docPropsVTypes"/>
</file>