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Turkey-Syria earthquake: Satellite images show Jindayris devastation - BBC News</w:t>
      </w:r>
      <w:br/>
      <w:hyperlink r:id="rId7" w:history="1">
        <w:r>
          <w:rPr>
            <w:color w:val="2980b9"/>
            <w:u w:val="single"/>
          </w:rPr>
          <w:t xml:space="preserve">https://www.bbc.com/news/world-middle-east-64643790</w:t>
        </w:r>
      </w:hyperlink>
    </w:p>
    <w:p>
      <w:pPr>
        <w:pStyle w:val="Heading1"/>
      </w:pPr>
      <w:bookmarkStart w:id="2" w:name="_Toc2"/>
      <w:r>
        <w:t>Article summary:</w:t>
      </w:r>
      <w:bookmarkEnd w:id="2"/>
    </w:p>
    <w:p>
      <w:pPr>
        <w:jc w:val="both"/>
      </w:pPr>
      <w:r>
        <w:rPr/>
        <w:t xml:space="preserve">1. Satellite images of a small town in north-western Syria show the extent of the devastation caused by last week's earthquake.</w:t>
      </w:r>
    </w:p>
    <w:p>
      <w:pPr>
        <w:jc w:val="both"/>
      </w:pPr>
      <w:r>
        <w:rPr/>
        <w:t xml:space="preserve">2. The White Helmets have reported 517 bodies pulled from the rubble and 813 injured survivors found alive, representing almost a quarter of the total reported deaths across the region.</w:t>
      </w:r>
    </w:p>
    <w:p>
      <w:pPr>
        <w:jc w:val="both"/>
      </w:pPr>
      <w:r>
        <w:rPr/>
        <w:t xml:space="preserve">3. The UN has said 7,400 buildings have been completely or partially destroyed across Syria, and that a total of 8.8 million people have been affected by the disaster.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earthquake in Turkey-Syria and its effects on Jindayris, a small town in north-western Syria. It also provides information about the rescue efforts led by the White Helmets group, which is supported by evidence such as drone footage posted by them showing hundreds of people searching through rubble with their bare hands. The article also mentions that 90% of the 4.6 million population were in need of humanitarian assistance even before this disaster occurred, providing context to understand how devastating this event was for those affected. </w:t>
      </w:r>
    </w:p>
    <w:p>
      <w:pPr>
        <w:jc w:val="both"/>
      </w:pPr>
      <w:r>
        <w:rPr/>
        <w:t xml:space="preserve">However, there are some potential biases present in this article which could be explored further. For example, while it does mention that there are government-controlled areas affected by this earthquake, it does not provide any details about what kind of relief efforts are being conducted there or how they compare to those being conducted in opposition-held regions like Jindayris. Additionally, while it does mention that international aid has been slow to arrive at Jindayris due to bureaucratic delays, it does not explore any potential reasons why this might be happening or what can be done to speed up these processes so that more aid can reach those who need it most quickly and efficiently. </w:t>
      </w:r>
    </w:p>
    <w:p>
      <w:pPr>
        <w:jc w:val="both"/>
      </w:pPr>
      <w:r>
        <w:rPr/>
        <w:t xml:space="preserve">In conclusion, while this article is generally reliable and trustworthy overall, there are some potential biases present which could be explored further in order to provide a more comprehensive understanding of the situation on the ground in Turkey-Syria following this devastating earthquake.</w:t>
      </w:r>
    </w:p>
    <w:p>
      <w:pPr>
        <w:pStyle w:val="Heading1"/>
      </w:pPr>
      <w:bookmarkStart w:id="5" w:name="_Toc5"/>
      <w:r>
        <w:t>Topics for further research:</w:t>
      </w:r>
      <w:bookmarkEnd w:id="5"/>
    </w:p>
    <w:p>
      <w:pPr>
        <w:spacing w:after="0"/>
        <w:numPr>
          <w:ilvl w:val="0"/>
          <w:numId w:val="2"/>
        </w:numPr>
      </w:pPr>
      <w:r>
        <w:rPr/>
        <w:t xml:space="preserve">Earthquake relief efforts in Turkey-Syria</w:t>
      </w:r>
    </w:p>
    <w:p>
      <w:pPr>
        <w:spacing w:after="0"/>
        <w:numPr>
          <w:ilvl w:val="0"/>
          <w:numId w:val="2"/>
        </w:numPr>
      </w:pPr>
      <w:r>
        <w:rPr/>
        <w:t xml:space="preserve">International aid for earthquake victims in Turkey-Syria</w:t>
      </w:r>
    </w:p>
    <w:p>
      <w:pPr>
        <w:spacing w:after="0"/>
        <w:numPr>
          <w:ilvl w:val="0"/>
          <w:numId w:val="2"/>
        </w:numPr>
      </w:pPr>
      <w:r>
        <w:rPr/>
        <w:t xml:space="preserve">White Helmets rescue operations in Turkey-Syria</w:t>
      </w:r>
    </w:p>
    <w:p>
      <w:pPr>
        <w:spacing w:after="0"/>
        <w:numPr>
          <w:ilvl w:val="0"/>
          <w:numId w:val="2"/>
        </w:numPr>
      </w:pPr>
      <w:r>
        <w:rPr/>
        <w:t xml:space="preserve">Humanitarian assistance for earthquake victims in Turkey-Syria</w:t>
      </w:r>
    </w:p>
    <w:p>
      <w:pPr>
        <w:spacing w:after="0"/>
        <w:numPr>
          <w:ilvl w:val="0"/>
          <w:numId w:val="2"/>
        </w:numPr>
      </w:pPr>
      <w:r>
        <w:rPr/>
        <w:t xml:space="preserve">Government-controlled areas affected by earthquake in Turkey-Syria</w:t>
      </w:r>
    </w:p>
    <w:p>
      <w:pPr>
        <w:numPr>
          <w:ilvl w:val="0"/>
          <w:numId w:val="2"/>
        </w:numPr>
      </w:pPr>
      <w:r>
        <w:rPr/>
        <w:t xml:space="preserve">Bureaucratic delays in delivering aid to earthquake victims in Turkey-Syria</w:t>
      </w:r>
    </w:p>
    <w:p>
      <w:pPr>
        <w:pStyle w:val="Heading1"/>
      </w:pPr>
      <w:bookmarkStart w:id="6" w:name="_Toc6"/>
      <w:r>
        <w:t>Report location:</w:t>
      </w:r>
      <w:bookmarkEnd w:id="6"/>
    </w:p>
    <w:p>
      <w:hyperlink r:id="rId8" w:history="1">
        <w:r>
          <w:rPr>
            <w:color w:val="2980b9"/>
            <w:u w:val="single"/>
          </w:rPr>
          <w:t xml:space="preserve">https://www.fullpicture.app/item/76d2e48c43c0b8402a60c3942e25a3a7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CA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middle-east-64643790" TargetMode="External"/><Relationship Id="rId8" Type="http://schemas.openxmlformats.org/officeDocument/2006/relationships/hyperlink" Target="https://www.fullpicture.app/item/76d2e48c43c0b8402a60c3942e25a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2023-02-23T14:04:34+01:00</dcterms:created>
  <dcterms:modified xsi:type="dcterms:W3CDTF">2023-02-23T14:04:34+01:00</dcterms:modified>
</cp:coreProperties>
</file>

<file path=docProps/custom.xml><?xml version="1.0" encoding="utf-8"?>
<Properties xmlns="http://schemas.openxmlformats.org/officeDocument/2006/custom-properties" xmlns:vt="http://schemas.openxmlformats.org/officeDocument/2006/docPropsVTypes"/>
</file>