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Ulfat</w:t>
      </w:r>
      <w:br/>
      <w:hyperlink r:id="rId7" w:history="1">
        <w:r>
          <w:rPr>
            <w:color w:val="2980b9"/>
            <w:u w:val="single"/>
          </w:rPr>
          <w:t xml:space="preserve">https://rusticmystic.gitlab.io/blog/post/saagar_bharaa/</w:t>
        </w:r>
      </w:hyperlink>
    </w:p>
    <w:p>
      <w:pPr>
        <w:pStyle w:val="Heading1"/>
      </w:pPr>
      <w:bookmarkStart w:id="2" w:name="_Toc2"/>
      <w:r>
        <w:t>Article summary:</w:t>
      </w:r>
      <w:bookmarkEnd w:id="2"/>
    </w:p>
    <w:p>
      <w:pPr>
        <w:jc w:val="both"/>
      </w:pPr>
      <w:r>
        <w:rPr/>
        <w:t xml:space="preserve">1. The article is about expressing love through words, dreams and passion.</w:t>
      </w:r>
    </w:p>
    <w:p>
      <w:pPr>
        <w:jc w:val="both"/>
      </w:pPr>
      <w:r>
        <w:rPr/>
        <w:t xml:space="preserve">2. It mentions the presence of an ocean full of words, power/ability, restlessness/anxiety, dreams and passion to express love.</w:t>
      </w:r>
    </w:p>
    <w:p>
      <w:pPr>
        <w:jc w:val="both"/>
      </w:pPr>
      <w:r>
        <w:rPr/>
        <w:t xml:space="preserve">3. The article also talks about the presence of complain/anguish, flood of emotions, stars, sun and moon as witnesses for this expression of love.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in a poetic style which makes it difficult to assess its trustworthiness and reliability. The language used in the article is quite vague and does not provide any concrete evidence or facts to support its claims. Furthermore, the article does not present both sides equally and does not explore any counterarguments or alternative perspectives on the topic. Additionally, there are no risks noted in the article which could be potentially misleading for readers who may take it at face value without considering other points of view or potential risks associated with expressing love through words. In conclusion, while the article may be aesthetically pleasing due to its poetic nature, it lacks credibility due to its lack of evidence and one-sided reporting.</w:t>
      </w:r>
    </w:p>
    <w:p>
      <w:pPr>
        <w:pStyle w:val="Heading1"/>
      </w:pPr>
      <w:bookmarkStart w:id="5" w:name="_Toc5"/>
      <w:r>
        <w:t>Topics for further research:</w:t>
      </w:r>
      <w:bookmarkEnd w:id="5"/>
    </w:p>
    <w:p>
      <w:pPr>
        <w:spacing w:after="0"/>
        <w:numPr>
          <w:ilvl w:val="0"/>
          <w:numId w:val="2"/>
        </w:numPr>
      </w:pPr>
      <w:r>
        <w:rPr/>
        <w:t xml:space="preserve">Expressing love through words risks</w:t>
      </w:r>
    </w:p>
    <w:p>
      <w:pPr>
        <w:spacing w:after="0"/>
        <w:numPr>
          <w:ilvl w:val="0"/>
          <w:numId w:val="2"/>
        </w:numPr>
      </w:pPr>
      <w:r>
        <w:rPr/>
        <w:t xml:space="preserve">Benefits of expressing love through words</w:t>
      </w:r>
    </w:p>
    <w:p>
      <w:pPr>
        <w:spacing w:after="0"/>
        <w:numPr>
          <w:ilvl w:val="0"/>
          <w:numId w:val="2"/>
        </w:numPr>
      </w:pPr>
      <w:r>
        <w:rPr/>
        <w:t xml:space="preserve">Different ways to express love</w:t>
      </w:r>
    </w:p>
    <w:p>
      <w:pPr>
        <w:spacing w:after="0"/>
        <w:numPr>
          <w:ilvl w:val="0"/>
          <w:numId w:val="2"/>
        </w:numPr>
      </w:pPr>
      <w:r>
        <w:rPr/>
        <w:t xml:space="preserve">Pros and cons of expressing love through words</w:t>
      </w:r>
    </w:p>
    <w:p>
      <w:pPr>
        <w:spacing w:after="0"/>
        <w:numPr>
          <w:ilvl w:val="0"/>
          <w:numId w:val="2"/>
        </w:numPr>
      </w:pPr>
      <w:r>
        <w:rPr/>
        <w:t xml:space="preserve">Expressing love through words in relationships</w:t>
      </w:r>
    </w:p>
    <w:p>
      <w:pPr>
        <w:numPr>
          <w:ilvl w:val="0"/>
          <w:numId w:val="2"/>
        </w:numPr>
      </w:pPr>
      <w:r>
        <w:rPr/>
        <w:t xml:space="preserve">Expressing love through words in different cultures</w:t>
      </w:r>
    </w:p>
    <w:p>
      <w:pPr>
        <w:pStyle w:val="Heading1"/>
      </w:pPr>
      <w:bookmarkStart w:id="6" w:name="_Toc6"/>
      <w:r>
        <w:t>Report location:</w:t>
      </w:r>
      <w:bookmarkEnd w:id="6"/>
    </w:p>
    <w:p>
      <w:hyperlink r:id="rId8" w:history="1">
        <w:r>
          <w:rPr>
            <w:color w:val="2980b9"/>
            <w:u w:val="single"/>
          </w:rPr>
          <w:t xml:space="preserve">https://www.fullpicture.app/item/76de8a862ed31388eb0878a012ecaf95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95B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sticmystic.gitlab.io/blog/post/saagar_bharaa/" TargetMode="External"/><Relationship Id="rId8" Type="http://schemas.openxmlformats.org/officeDocument/2006/relationships/hyperlink" Target="https://www.fullpicture.app/item/76de8a862ed31388eb0878a012ecaf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2023-02-18T13:49:15+01:00</dcterms:created>
  <dcterms:modified xsi:type="dcterms:W3CDTF">2023-02-18T13:49:15+01:00</dcterms:modified>
</cp:coreProperties>
</file>

<file path=docProps/custom.xml><?xml version="1.0" encoding="utf-8"?>
<Properties xmlns="http://schemas.openxmlformats.org/officeDocument/2006/custom-properties" xmlns:vt="http://schemas.openxmlformats.org/officeDocument/2006/docPropsVTypes"/>
</file>