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睑板腺功能障碍与睡眠质量的相关性研究 - 中国知网</w:t></w:r><w:br/><w:hyperlink r:id="rId7" w:history="1"><w:r><w:rPr><w:color w:val="2980b9"/><w:u w:val="single"/></w:rPr><w:t xml:space="preserve">https://kns.cnki.net/kcms2/article/abstract?v=3uoqIhG8C44YLTlOAiTRKu87-SJxoEJu6LL9TJzd50lC__nSkeAka__p3Bid7cDv8X2Nun4SnLvK2KQJckaakOWmPlogLKkR&uniplatform=NZKPT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本研究旨在探讨睑板腺功能障碍（MGD）与睡眠质量之间的相关性。</w:t></w:r></w:p><w:p><w:pPr><w:jc w:val="both"/></w:pPr><w:r><w:rPr/><w:t xml:space="preserve">2. 研究结果显示，睡眠障碍组与对照组在眼表疾病指数、角膜荧光染色、基础泪液分泌测试、泪液断裂时间、眼睑边缘形态评分、睑板腺分泌能力评分和睑板腺分泌特性评分等方面存在差异。</w:t></w:r></w:p><w:p><w:pPr><w:jc w:val="both"/></w:pPr><w:r><w:rPr/><w:t xml:space="preserve">3. 睡眠质量评分、入睡延迟评分、主观睡眠质量评分和睡眠时间评分与眼表疾病指数、角膜荧光染色、睑板腺分泌能力评分和睑板腺分泌特性评分呈显著正相关。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对于上述文章的详细批判性分析如下：</w:t></w:r></w:p><w:p><w:pPr><w:jc w:val="both"/></w:pPr><w:r><w:rPr/><w:t xml:space="preserve"></w:t></w:r></w:p><w:p><w:pPr><w:jc w:val="both"/></w:pPr><w:r><w:rPr/><w:t xml:space="preserve">1. 潜在偏见及其来源：文章没有明确提及研究者的利益冲突或任何潜在偏见。然而，由于该研究是由一个医院进行的，可能存在与医院或相关制药公司的利益关系，这可能会对研究结果产生影响。</w:t></w:r></w:p><w:p><w:pPr><w:jc w:val="both"/></w:pPr><w:r><w:rPr/><w:t xml:space="preserve"></w:t></w:r></w:p><w:p><w:pPr><w:jc w:val="both"/></w:pPr><w:r><w:rPr/><w:t xml:space="preserve">2. 片面报道：文章只提到了睑板腺功能障碍与睡眠质量之间的正相关性，并未探讨其他可能的因果关系或相互作用。这种片面报道可能导致读者对该问题的理解不完整。</w:t></w:r></w:p><w:p><w:pPr><w:jc w:val="both"/></w:pPr><w:r><w:rPr/><w:t xml:space="preserve"></w:t></w:r></w:p><w:p><w:pPr><w:jc w:val="both"/></w:pPr><w:r><w:rPr/><w:t xml:space="preserve">3. 无根据的主张：文章中提到睑板腺功能障碍与睡眠质量之间存在显著正相关性，但并未提供足够的证据来支持这一主张。缺乏更多的实验证据限制了读者对该关联性的理解。</w:t></w:r></w:p><w:p><w:pPr><w:jc w:val="both"/></w:pPr><w:r><w:rPr/><w:t xml:space="preserve"></w:t></w:r></w:p><w:p><w:pPr><w:jc w:val="both"/></w:pPr><w:r><w:rPr/><w:t xml:space="preserve">4. 缺失的考虑点：文章未考虑其他可能影响睡眠质量的因素，如心理因素、环境因素和生活方式等。这些因素可能会干扰研究结果并导致结论不准确。</w:t></w:r></w:p><w:p><w:pPr><w:jc w:val="both"/></w:pPr><w:r><w:rPr/><w:t xml:space="preserve"></w:t></w:r></w:p><w:p><w:pPr><w:jc w:val="both"/></w:pPr><w:r><w:rPr/><w:t xml:space="preserve">5. 所提出主张的缺失证据：尽管文章声称存在睑板腺功能障碍与睡眠质量之间的相关性，但并未提供足够的证据来支持这一主张。缺乏更多的研究数据和统计分析限制了对该关联性的准确评估。</w:t></w:r></w:p><w:p><w:pPr><w:jc w:val="both"/></w:pPr><w:r><w:rPr/><w:t xml:space="preserve"></w:t></w:r></w:p><w:p><w:pPr><w:jc w:val="both"/></w:pPr><w:r><w:rPr/><w:t xml:space="preserve">6. 未探索的反驳：文章未探讨可能存在的其他解释或反驳观点。这种局限性可能导致读者对问题的理解不完整，并丧失了对该问题全面评估的机会。</w:t></w:r></w:p><w:p><w:pPr><w:jc w:val="both"/></w:pPr><w:r><w:rPr/><w:t xml:space="preserve"></w:t></w:r></w:p><w:p><w:pPr><w:jc w:val="both"/></w:pPr><w:r><w:rPr/><w:t xml:space="preserve">7. 宣传内容：文章中没有明确宣传任何特定产品或服务，因此不存在明显的宣传内容。</w:t></w:r></w:p><w:p><w:pPr><w:jc w:val="both"/></w:pPr><w:r><w:rPr/><w:t xml:space="preserve"></w:t></w:r></w:p><w:p><w:pPr><w:jc w:val="both"/></w:pPr><w:r><w:rPr/><w:t xml:space="preserve">8. 偏袒：文章没有明显偏袒任何一方，但由于缺乏全面和客观的分析，可能存在对某些结果或观点的偏向。</w:t></w:r></w:p><w:p><w:pPr><w:jc w:val="both"/></w:pPr><w:r><w:rPr/><w:t xml:space="preserve"></w:t></w:r></w:p><w:p><w:pPr><w:jc w:val="both"/></w:pPr><w:r><w:rPr/><w:t xml:space="preserve">9. 是否注意到可能的风险：文章未提及任何潜在风险或副作用与研究结果相关。这种缺失可能导致读者对该问题的风险认识不足。</w:t></w:r></w:p><w:p><w:pPr><w:jc w:val="both"/></w:pPr><w:r><w:rPr/><w:t xml:space="preserve"></w:t></w:r></w:p><w:p><w:pPr><w:jc w:val="both"/></w:pPr><w:r><w:rPr/><w:t xml:space="preserve">10. 没有平等地呈现双方：文章只关注了睑板腺功能障碍与睡眠质量之间的正相关性，而忽略了其他可能因果关系或相互作用。这种不平等地呈现双方可能导致读者对该问题的理解不完整。</w:t></w:r></w:p><w:p><w:pPr><w:jc w:val="both"/></w:pPr><w:r><w:rPr/><w:t xml:space="preserve"></w:t></w:r></w:p><w:p><w:pPr><w:jc w:val="both"/></w:pPr><w:r><w:rPr/><w:t xml:space="preserve">总体而言，上述文章存在一些潜在偏见和局限性，包括片面报道、无根据的主张、缺失的考虑点和证据等。为了更全面和客观地评估睑板腺功能障碍与睡眠质量之间的关系，需要更多的研究数据和综合分析。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研究者利益冲突
</w:t></w:r></w:p><w:p><w:pPr><w:spacing w:after="0"/><w:numPr><w:ilvl w:val="0"/><w:numId w:val="2"/></w:numPr></w:pPr><w:r><w:rPr/><w:t xml:space="preserve">其他可能的因果关系或相互作用
</w:t></w:r></w:p><w:p><w:pPr><w:spacing w:after="0"/><w:numPr><w:ilvl w:val="0"/><w:numId w:val="2"/></w:numPr></w:pPr><w:r><w:rPr/><w:t xml:space="preserve">睑板腺功能障碍与睡眠质量之间的证据
</w:t></w:r></w:p><w:p><w:pPr><w:spacing w:after="0"/><w:numPr><w:ilvl w:val="0"/><w:numId w:val="2"/></w:numPr></w:pPr><w:r><w:rPr/><w:t xml:space="preserve">其他可能影响睡眠质量的因素
</w:t></w:r></w:p><w:p><w:pPr><w:spacing w:after="0"/><w:numPr><w:ilvl w:val="0"/><w:numId w:val="2"/></w:numPr></w:pPr><w:r><w:rPr/><w:t xml:space="preserve">睑板腺功能障碍与睡眠质量之间的关联性的准确评估
</w:t></w:r></w:p><w:p><w:pPr><w:numPr><w:ilvl w:val="0"/><w:numId w:val="2"/></w:numPr></w:pPr><w:r><w:rPr/><w:t xml:space="preserve">其他解释或反驳观点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https://www.fullpicture.app/item/779bc6a2272ba56879c343eb536ea8e9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1A93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u87-SJxoEJu6LL9TJzd50lC__nSkeAka__p3Bid7cDv8X2Nun4SnLvK2KQJckaakOWmPlogLKkR&amp;uniplatform=NZKPT" TargetMode="External"/><Relationship Id="rId8" Type="http://schemas.openxmlformats.org/officeDocument/2006/relationships/hyperlink" Target="https://www.fullpicture.app/item/779bc6a2272ba56879c343eb536ea8e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2024-01-09T09:14:43+01:00</dcterms:created>
  <dcterms:modified xsi:type="dcterms:W3CDTF">2024-01-09T09:14:43+01:00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