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Improving flexural characteristics of 3D printed geopolymer composites with in-process steel cable reinforcement. Construction and Building Materials, 178, 32–41 | 10.1016/j.conbuildmat.2018.05.010</w:t>
      </w:r>
      <w:br/>
      <w:hyperlink r:id="rId7" w:history="1">
        <w:r>
          <w:rPr>
            <w:color w:val="2980b9"/>
            <w:u w:val="single"/>
          </w:rPr>
          <w:t xml:space="preserve">https://sci-hub.se/10.1016/j.conbuildmat.2018.05.010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通过在3D打印过程中加入钢缆增强，提高了地聚物复合材料的抗弯特性。</w:t>
      </w:r>
    </w:p>
    <w:p>
      <w:pPr>
        <w:jc w:val="both"/>
      </w:pPr>
      <w:r>
        <w:rPr/>
        <w:t xml:space="preserve">2. 钢缆的数量和位置对于复合材料的性能有重要影响。</w:t>
      </w:r>
    </w:p>
    <w:p>
      <w:pPr>
        <w:jc w:val="both"/>
      </w:pPr>
      <w:r>
        <w:rPr/>
        <w:t xml:space="preserve">3. 这种改进可以为建筑和基础设施领域提供更可靠和耐久的材料选择。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作为一篇关于3D打印地聚物复合材料的文章，该研究提出了在过程中使用钢缆增强来改善其抗弯性能。然而，在对这篇文章进行批判性分析时，我们需要注意以下几点：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潜在偏见及其来源：该研究可能存在潜在的偏见，因为它是由一个特定的团队进行的，并且可能受到资金、时间和技术限制。此外，该研究可能会受到与钢缆相关的利益驱动因素的影响。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片面报道：该研究只关注了3D打印地聚物复合材料的抗弯性能，并没有考虑其他重要的性能指标，如耐久性、可持续性和成本效益等。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无根据的主张：该研究声称使用钢缆增强可以显著提高3D打印地聚物复合材料的抗弯性能，但并没有提供足够的证据来支持这一主张。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缺失的考虑点：该研究没有考虑使用钢缆增强可能带来的风险和负面影响，如增加成本、降低可持续性和安全隐患等。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所提出主张的缺失证据：该研究没有提供足够的证据来支持使用钢缆增强可以显著提高3D打印地聚物复合材料的抗弯性能这一主张。此外，该研究也没有探讨其他可能的方法来改善其性能。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未探索的反驳：该研究没有探索其他学者对使用钢缆增强改善3D打印地聚物复合材料性能的观点和反驳。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宣传内容：该研究可能存在宣传内容，因为它可能会过分强调使用钢缆增强可以显著提高3D打印地聚物复合材料的抗弯性能这一点。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偏袒：该研究可能存在偏袒，因为它是由一个特定团队进行的，并且可能受到资金、时间和技术限制等因素的影响。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研究提出了一个有趣的想法，但需要更多的证据和考虑来支持其结论。此外，在对这篇文章进行批判性分析时，我们需要注意潜在偏见、片面报道、无根据的主张、缺失的考虑点、所提出主张的缺失证据、未探索的反驳、宣传内容，偏袒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https://www.fullpicture.app/item/78200869e701778eb66b61dc4c133346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715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16/j.conbuildmat.2018.05.010" TargetMode="External"/><Relationship Id="rId8" Type="http://schemas.openxmlformats.org/officeDocument/2006/relationships/hyperlink" Target="https://www.fullpicture.app/item/78200869e701778eb66b61dc4c1333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2023-07-03T06:46:53+02:00</dcterms:created>
  <dcterms:modified xsi:type="dcterms:W3CDTF">2023-07-03T06:46:53+02:00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