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Cooperative strategy for pursuit-evasion problem with collision avoidance - ScienceDirect</w:t>
      </w:r>
      <w:br/>
      <w:hyperlink r:id="rId7" w:history="1">
        <w:r>
          <w:rPr>
            <w:color w:val="2980b9"/>
            <w:u w:val="single"/>
          </w:rPr>
          <w:t xml:space="preserve">https://www.sciencedirect.com/science/article/abs/pii/S002980182202025X?casa_token=EBB6B2Aen0YAAAAA:2u4lrmdISUlx1O4MTQbYTgDEGNeykJberEDFPvGvrxOh3hqQMPt4lYM2uXdIJtym-Ky9MKz1Krg</w:t>
        </w:r>
      </w:hyperlink>
    </w:p>
    <w:p>
      <w:pPr>
        <w:pStyle w:val="Heading1"/>
      </w:pPr>
      <w:bookmarkStart w:id="2" w:name="_Toc2"/>
      <w:r>
        <w:t>Article summary:</w:t>
      </w:r>
      <w:bookmarkEnd w:id="2"/>
    </w:p>
    <w:p>
      <w:pPr>
        <w:jc w:val="both"/>
      </w:pPr>
      <w:r>
        <w:rPr/>
        <w:t xml:space="preserve">1. A self-organizing cooperative strategy is proposed for multiple unmanned surface vessels (USVs) to pursue an intelligent evader in the open water.</w:t>
      </w:r>
    </w:p>
    <w:p>
      <w:pPr>
        <w:jc w:val="both"/>
      </w:pPr>
      <w:r>
        <w:rPr/>
        <w:t xml:space="preserve">2. The strategy considers escape strategies of the evader and collision avoidance between pursuers and irregular obstacles.</w:t>
      </w:r>
    </w:p>
    <w:p>
      <w:pPr>
        <w:jc w:val="both"/>
      </w:pPr>
      <w:r>
        <w:rPr/>
        <w:t xml:space="preserve">3. Simulation results show that the proposed strategy can enable the pursuit USV swarm to capture the intelligent evader, with good obstacle avoidance performance and flexibility.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self-organizing cooperative strategy for multiple unmanned surface vessels (USVs) to pursue an intelligent evader in the open water. The article is well written and provides a comprehensive description of the proposed strategy, including escape strategies of the evader, collision avoidance between pursuers and irregular obstacles, as well as simulation results showing its effectiveness.</w:t>
      </w:r>
    </w:p>
    <w:p>
      <w:pPr>
        <w:jc w:val="both"/>
      </w:pPr>
      <w:r>
        <w:rPr/>
        <w:t xml:space="preserve">The article appears to be reliable and trustworthy, as it provides evidence for its claims in the form of simulation results. However, there are some potential biases that should be noted. For example, while the article does mention possible risks associated with using this strategy, it does not provide any details on how these risks can be mitigated or avoided. Additionally, while the article does present both sides of the argument (i.e., pursuers vs evaders), it does not explore any counterarguments or alternative perspectives on this issue. Finally, there is no discussion of any potential ethical implications associated with using this strategy in real-world scenarios.</w:t>
      </w:r>
    </w:p>
    <w:p>
      <w:pPr>
        <w:pStyle w:val="Heading1"/>
      </w:pPr>
      <w:bookmarkStart w:id="5" w:name="_Toc5"/>
      <w:r>
        <w:t>Topics for further research:</w:t>
      </w:r>
      <w:bookmarkEnd w:id="5"/>
    </w:p>
    <w:p>
      <w:pPr>
        <w:spacing w:after="0"/>
        <w:numPr>
          <w:ilvl w:val="0"/>
          <w:numId w:val="2"/>
        </w:numPr>
      </w:pPr>
      <w:r>
        <w:rPr/>
        <w:t xml:space="preserve">Risk mitigation strategies for USV pursuit</w:t>
      </w:r>
    </w:p>
    <w:p>
      <w:pPr>
        <w:spacing w:after="0"/>
        <w:numPr>
          <w:ilvl w:val="0"/>
          <w:numId w:val="2"/>
        </w:numPr>
      </w:pPr>
      <w:r>
        <w:rPr/>
        <w:t xml:space="preserve">Ethical implications of USV pursuit</w:t>
      </w:r>
    </w:p>
    <w:p>
      <w:pPr>
        <w:spacing w:after="0"/>
        <w:numPr>
          <w:ilvl w:val="0"/>
          <w:numId w:val="2"/>
        </w:numPr>
      </w:pPr>
      <w:r>
        <w:rPr/>
        <w:t xml:space="preserve">Counterarguments to USV pursuit</w:t>
      </w:r>
    </w:p>
    <w:p>
      <w:pPr>
        <w:spacing w:after="0"/>
        <w:numPr>
          <w:ilvl w:val="0"/>
          <w:numId w:val="2"/>
        </w:numPr>
      </w:pPr>
      <w:r>
        <w:rPr/>
        <w:t xml:space="preserve">Alternative perspectives on USV pursuit</w:t>
      </w:r>
    </w:p>
    <w:p>
      <w:pPr>
        <w:spacing w:after="0"/>
        <w:numPr>
          <w:ilvl w:val="0"/>
          <w:numId w:val="2"/>
        </w:numPr>
      </w:pPr>
      <w:r>
        <w:rPr/>
        <w:t xml:space="preserve">Collision avoidance strategies for USVs</w:t>
      </w:r>
    </w:p>
    <w:p>
      <w:pPr>
        <w:numPr>
          <w:ilvl w:val="0"/>
          <w:numId w:val="2"/>
        </w:numPr>
      </w:pPr>
      <w:r>
        <w:rPr/>
        <w:t xml:space="preserve">Simulation results for USV pursuit strategies</w:t>
      </w:r>
    </w:p>
    <w:p>
      <w:pPr>
        <w:pStyle w:val="Heading1"/>
      </w:pPr>
      <w:bookmarkStart w:id="6" w:name="_Toc6"/>
      <w:r>
        <w:t>Report location:</w:t>
      </w:r>
      <w:bookmarkEnd w:id="6"/>
    </w:p>
    <w:p>
      <w:hyperlink r:id="rId8" w:history="1">
        <w:r>
          <w:rPr>
            <w:color w:val="2980b9"/>
            <w:u w:val="single"/>
          </w:rPr>
          <w:t xml:space="preserve">https://www.fullpicture.app/item/7881f6c55826693b5d437662b92950e4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DC0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980182202025X?casa_token=EBB6B2Aen0YAAAAA:2u4lrmdISUlx1O4MTQbYTgDEGNeykJberEDFPvGvrxOh3hqQMPt4lYM2uXdIJtym-Ky9MKz1Krg" TargetMode="External"/><Relationship Id="rId8" Type="http://schemas.openxmlformats.org/officeDocument/2006/relationships/hyperlink" Target="https://www.fullpicture.app/item/7881f6c55826693b5d437662b92950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2023-02-19T12:45:13+01:00</dcterms:created>
  <dcterms:modified xsi:type="dcterms:W3CDTF">2023-02-19T12:45:13+01:00</dcterms:modified>
</cp:coreProperties>
</file>

<file path=docProps/custom.xml><?xml version="1.0" encoding="utf-8"?>
<Properties xmlns="http://schemas.openxmlformats.org/officeDocument/2006/custom-properties" xmlns:vt="http://schemas.openxmlformats.org/officeDocument/2006/docPropsVTypes"/>
</file>