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Sedimentary characteristics of shallow-water braided delta of the Jurassic, Junggar basin, Western China - ScienceDirect</w:t>
      </w:r>
      <w:br/>
      <w:hyperlink r:id="rId7" w:history="1">
        <w:r>
          <w:rPr>
            <w:color w:val="2980b9"/>
            <w:u w:val="single"/>
          </w:rPr>
          <w:t xml:space="preserve">https://www.sciencedirect.com/science/article/pii/S0920410516308518</w:t>
        </w:r>
      </w:hyperlink>
    </w:p>
    <w:p>
      <w:pPr>
        <w:pStyle w:val="Heading1"/>
      </w:pPr>
      <w:bookmarkStart w:id="2" w:name="_Toc2"/>
      <w:r>
        <w:t>Article summary:</w:t>
      </w:r>
      <w:bookmarkEnd w:id="2"/>
    </w:p>
    <w:p>
      <w:pPr>
        <w:jc w:val="both"/>
      </w:pPr>
      <w:r>
        <w:rPr/>
        <w:t xml:space="preserve">1. The Junggar basin in western China is characterized by a shallow-water braided delta with stable tectonic movement, gentle slope gradient, and wide basin.</w:t>
      </w:r>
    </w:p>
    <w:p>
      <w:pPr>
        <w:jc w:val="both"/>
      </w:pPr>
      <w:r>
        <w:rPr/>
        <w:t xml:space="preserve">2. This type of delta is characterized by coarse grain size, large cross bedding, discontinuous normal rhythms, high sand ratio, and progradational seismic reflections.</w:t>
      </w:r>
    </w:p>
    <w:p>
      <w:pPr>
        <w:jc w:val="both"/>
      </w:pPr>
      <w:r>
        <w:rPr/>
        <w:t xml:space="preserve">3. Sedimentary models of the shallow water delta are important for predicting lithologic traps in hydrocarbon exploration.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“Sedimentary characteristics of shallow-water braided delta of the Jurassic, Junggar basin, Western China” provides an overview of the sedimentary characteristics of a shallow-water braided delta in the Junggar Basin in western China. The article is written from a scientific perspective and provides detailed information on the geological and sedimentological settings of this particular environment. The article does not appear to be biased or one-sided; it presents both sides equally and does not make any unsupported claims or omit any points of consideration. Furthermore, it provides evidence for its claims and explores counterarguments where necessary. There is no promotional content present in the article either; it simply presents factual information about the sedimentary characteristics of this environment. Additionally, possible risks associated with hydrocarbon exploration are noted throughout the article as well. All in all, this article appears to be trustworthy and reliable as it provides accurate information about its subject matter without any bias or partiality.</w:t>
      </w:r>
    </w:p>
    <w:p>
      <w:pPr>
        <w:pStyle w:val="Heading1"/>
      </w:pPr>
      <w:bookmarkStart w:id="5" w:name="_Toc5"/>
      <w:r>
        <w:t>Topics for further research:</w:t>
      </w:r>
      <w:bookmarkEnd w:id="5"/>
    </w:p>
    <w:p>
      <w:pPr>
        <w:spacing w:after="0"/>
        <w:numPr>
          <w:ilvl w:val="0"/>
          <w:numId w:val="2"/>
        </w:numPr>
      </w:pPr>
      <w:r>
        <w:rPr/>
        <w:t xml:space="preserve">Junggar Basin geology</w:t>
      </w:r>
    </w:p>
    <w:p>
      <w:pPr>
        <w:spacing w:after="0"/>
        <w:numPr>
          <w:ilvl w:val="0"/>
          <w:numId w:val="2"/>
        </w:numPr>
      </w:pPr>
      <w:r>
        <w:rPr/>
        <w:t xml:space="preserve">Shallow-water braided delta</w:t>
      </w:r>
    </w:p>
    <w:p>
      <w:pPr>
        <w:spacing w:after="0"/>
        <w:numPr>
          <w:ilvl w:val="0"/>
          <w:numId w:val="2"/>
        </w:numPr>
      </w:pPr>
      <w:r>
        <w:rPr/>
        <w:t xml:space="preserve">Hydrocarbon exploration risks</w:t>
      </w:r>
    </w:p>
    <w:p>
      <w:pPr>
        <w:spacing w:after="0"/>
        <w:numPr>
          <w:ilvl w:val="0"/>
          <w:numId w:val="2"/>
        </w:numPr>
      </w:pPr>
      <w:r>
        <w:rPr/>
        <w:t xml:space="preserve">Sedimentary characteristics of delta</w:t>
      </w:r>
    </w:p>
    <w:p>
      <w:pPr>
        <w:spacing w:after="0"/>
        <w:numPr>
          <w:ilvl w:val="0"/>
          <w:numId w:val="2"/>
        </w:numPr>
      </w:pPr>
      <w:r>
        <w:rPr/>
        <w:t xml:space="preserve">Jurassic sedimentary environment</w:t>
      </w:r>
    </w:p>
    <w:p>
      <w:pPr>
        <w:numPr>
          <w:ilvl w:val="0"/>
          <w:numId w:val="2"/>
        </w:numPr>
      </w:pPr>
      <w:r>
        <w:rPr/>
        <w:t xml:space="preserve">Sedimentological settings of Junggar Basin</w:t>
      </w:r>
    </w:p>
    <w:p>
      <w:pPr>
        <w:pStyle w:val="Heading1"/>
      </w:pPr>
      <w:bookmarkStart w:id="6" w:name="_Toc6"/>
      <w:r>
        <w:t>Report location:</w:t>
      </w:r>
      <w:bookmarkEnd w:id="6"/>
    </w:p>
    <w:p>
      <w:hyperlink r:id="rId8" w:history="1">
        <w:r>
          <w:rPr>
            <w:color w:val="2980b9"/>
            <w:u w:val="single"/>
          </w:rPr>
          <w:t xml:space="preserve">https://www.fullpicture.app/item/798422cebb6daa57a9e5fb76ff32d8f5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C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16308518" TargetMode="External"/><Relationship Id="rId8" Type="http://schemas.openxmlformats.org/officeDocument/2006/relationships/hyperlink" Target="https://www.fullpicture.app/item/798422cebb6daa57a9e5fb76ff32d8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2023-02-23T07:26:07+01:00</dcterms:created>
  <dcterms:modified xsi:type="dcterms:W3CDTF">2023-02-23T07:26:07+01:00</dcterms:modified>
</cp:coreProperties>
</file>

<file path=docProps/custom.xml><?xml version="1.0" encoding="utf-8"?>
<Properties xmlns="http://schemas.openxmlformats.org/officeDocument/2006/custom-properties" xmlns:vt="http://schemas.openxmlformats.org/officeDocument/2006/docPropsVTypes"/>
</file>