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2016 국외 알앤비/소울 앨범 베스트 20 | 리드머 - 대한민국 힙합/알앤비 미디어</w:t></w:r><w:br/><w:hyperlink r:id="rId7" w:history="1"><w:r><w:rPr><w:color w:val="2980b9"/><w:u w:val="single"/></w:rPr><w:t xml:space="preserve">http://board.rhythmer.net/src/go.php?n=17386&m=view&c=32&s=feature</w:t></w:r></w:hyperlink></w:p><w:p><w:pPr><w:pStyle w:val="Heading1"/></w:pPr><w:bookmarkStart w:id="2" w:name="_Toc2"/><w:r><w:t>Article summary:</w:t></w:r><w:bookmarkEnd w:id="2"/></w:p><w:p><w:pPr><w:jc w:val="both"/></w:pPr><w:r><w:rPr/><w:t xml:space="preserve">1. Rhythmmer writers selected the 'Best 20 Foreign R&amp;B/Soul Albums of 2016' through two rounds of voting and meetings.</w:t></w:r></w:p><w:p><w:pPr><w:jc w:val="both"/></w:pPr><w:r><w:rPr/><w:t xml:space="preserve">2. Greg Dean's album, The Greg Dean Project, was a thrilling surprise with its excellent perfection.</w:t></w:r></w:p><w:p><w:pPr><w:jc w:val="both"/></w:pPr><w:r><w:rPr/><w:t xml:space="preserve">3. K. Michelle's More Issues Than Vogue featured reckless rapping and strong vocalization, while Musiq Soulchild's Life On Earth returned to his early days of Soulchild style. Regina Belle's The Day Life Began marked her return to 100% R&amp;B music after 10 years.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is generally reliable and trustworthy in terms of its content and sources. It provides detailed information about the albums selected for the ‘Best 20 Foreign R&amp;B/Soul Albums of 2016’ list, including their release dates, labels, and features that make them stand out from other albums released during the same period. Furthermore, it includes quotes from prominent artists who have worked with each artist featured on the list, providing further evidence for its claims. </w:t></w:r></w:p><w:p><w:pPr><w:jc w:val="both"/></w:pPr><w:r><w:rPr/><w:t xml:space="preserve">The article does not appear to be biased or one-sided in any way; instead, it provides an objective overview of each album without making any unsupported claims or omitting important points of consideration. Additionally, it does not contain any promotional content or partiality towards any particular artist or album featured on the list. </w:t></w:r></w:p><w:p><w:pPr><w:jc w:val="both"/></w:pPr><w:r><w:rPr/><w:t xml:space="preserve">The only potential issue with this article is that it does not explore any counterarguments or present both sides equally; however, this is not necessary for an article such as this one which is simply providing an overview of the best foreign R&amp;B/Soul albums released in 2016.</w:t></w:r></w:p><w:p><w:pPr><w:pStyle w:val="Heading1"/></w:pPr><w:bookmarkStart w:id="5" w:name="_Toc5"/><w:r><w:t>Topics for further research:</w:t></w:r><w:bookmarkEnd w:id="5"/></w:p><w:p><w:pPr><w:spacing w:after="0"/><w:numPr><w:ilvl w:val="0"/><w:numId w:val="2"/></w:numPr></w:pPr><w:r><w:rPr/><w:t xml:space="preserve">Foreign R&amp;B/Soul Albums 2016 Reviews</w:t></w:r></w:p><w:p><w:pPr><w:spacing w:after="0"/><w:numPr><w:ilvl w:val="0"/><w:numId w:val="2"/></w:numPr></w:pPr><w:r><w:rPr/><w:t xml:space="preserve">Foreign R&amp;B/Soul Albums 2016 Critic Reactions</w:t></w:r></w:p><w:p><w:pPr><w:spacing w:after="0"/><w:numPr><w:ilvl w:val="0"/><w:numId w:val="2"/></w:numPr></w:pPr><w:r><w:rPr/><w:t xml:space="preserve">Foreign R&amp;B/Soul Albums 2016 Awards</w:t></w:r></w:p><w:p><w:pPr><w:spacing w:after="0"/><w:numPr><w:ilvl w:val="0"/><w:numId w:val="2"/></w:numPr></w:pPr><w:r><w:rPr/><w:t xml:space="preserve">Foreign R&amp;B/Soul Albums 2016 Sales Figures</w:t></w:r></w:p><w:p><w:pPr><w:spacing w:after="0"/><w:numPr><w:ilvl w:val="0"/><w:numId w:val="2"/></w:numPr></w:pPr><w:r><w:rPr/><w:t xml:space="preserve">Foreign R&amp;B/Soul Albums 2016 Music Videos</w:t></w:r></w:p><w:p><w:pPr><w:numPr><w:ilvl w:val="0"/><w:numId w:val="2"/></w:numPr></w:pPr><w:r><w:rPr/><w:t xml:space="preserve">Foreign R&amp;B/Soul Albums 2016 Chart Performance</w:t></w:r></w:p><w:p><w:pPr><w:pStyle w:val="Heading1"/></w:pPr><w:bookmarkStart w:id="6" w:name="_Toc6"/><w:r><w:t>Report location:</w:t></w:r><w:bookmarkEnd w:id="6"/></w:p><w:p><w:hyperlink r:id="rId8" w:history="1"><w:r><w:rPr><w:color w:val="2980b9"/><w:u w:val="single"/></w:rPr><w:t xml:space="preserve">https://www.fullpicture.app/item/79b89f5f7c1f8120523615c591c76ce5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5EB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ard.rhythmer.net/src/go.php?n=17386&amp;m=view&amp;c=32&amp;s=feature" TargetMode="External"/><Relationship Id="rId8" Type="http://schemas.openxmlformats.org/officeDocument/2006/relationships/hyperlink" Target="https://www.fullpicture.app/item/79b89f5f7c1f8120523615c591c76c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2023-02-27T16:26:21+01:00</dcterms:created>
  <dcterms:modified xsi:type="dcterms:W3CDTF">2023-02-27T16:26:21+01:00</dcterms:modified>
</cp:coreProperties>
</file>

<file path=docProps/custom.xml><?xml version="1.0" encoding="utf-8"?>
<Properties xmlns="http://schemas.openxmlformats.org/officeDocument/2006/custom-properties" xmlns:vt="http://schemas.openxmlformats.org/officeDocument/2006/docPropsVTypes"/>
</file>