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逆天论文分析工具 - 知乎</w:t>
      </w:r>
      <w:br/>
      <w:hyperlink r:id="rId7" w:history="1">
        <w:r>
          <w:rPr>
            <w:color w:val="2980b9"/>
            <w:u w:val="single"/>
          </w:rPr>
          <w:t xml:space="preserve">https://zhuanlan.zhihu.com/p/608381140</w:t>
        </w:r>
      </w:hyperlink>
    </w:p>
    <w:p>
      <w:pPr>
        <w:pStyle w:val="Heading1"/>
      </w:pPr>
      <w:bookmarkStart w:id="2" w:name="_Toc2"/>
      <w:r>
        <w:t>Article summary:</w:t>
      </w:r>
      <w:bookmarkEnd w:id="2"/>
    </w:p>
    <w:p>
      <w:pPr>
        <w:jc w:val="both"/>
      </w:pPr>
      <w:r>
        <w:rPr/>
        <w:t xml:space="preserve">1. 逆天论文分析工具：文章介绍了一款基于ChatGPT的文档分析工具，可以在阅读之前对文章进行分析，提取摘要和研究重点，并评估其可信度。该工具还能指出文章的不足之处和未来研究方向，大大提高了阅读效率和目的性。</w:t>
      </w:r>
    </w:p>
    <w:p>
      <w:pPr>
        <w:jc w:val="both"/>
      </w:pPr>
      <w:r>
        <w:rPr/>
        <w:t xml:space="preserve"/>
      </w:r>
    </w:p>
    <w:p>
      <w:pPr>
        <w:jc w:val="both"/>
      </w:pPr>
      <w:r>
        <w:rPr/>
        <w:t xml:space="preserve">2. 可靠的分析结果：作者称这款工具给出的分析结果可靠且值得信赖。它能帮助读者更好地了解文章的主要内容和可信度，并关注其中的不足和未来研究方向。</w:t>
      </w:r>
    </w:p>
    <w:p>
      <w:pPr>
        <w:jc w:val="both"/>
      </w:pPr>
      <w:r>
        <w:rPr/>
        <w:t xml:space="preserve"/>
      </w:r>
    </w:p>
    <w:p>
      <w:pPr>
        <w:jc w:val="both"/>
      </w:pPr>
      <w:r>
        <w:rPr/>
        <w:t xml:space="preserve">3. 付费限制：虽然该工具功能强大，但免费版本每月只能使用10次，需要升级到付费版本才能享受更多服务。然而，相比国内一些学术工具而言，每月1000篇文章只需300元，算是非常划算的选择。</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根据上述文章的内容，可以提出以下批判性分析：</w:t>
      </w:r>
    </w:p>
    <w:p>
      <w:pPr>
        <w:jc w:val="both"/>
      </w:pPr>
      <w:r>
        <w:rPr/>
        <w:t xml:space="preserve"/>
      </w:r>
    </w:p>
    <w:p>
      <w:pPr>
        <w:jc w:val="both"/>
      </w:pPr>
      <w:r>
        <w:rPr/>
        <w:t xml:space="preserve">1. 潜在偏见及其来源：文章中作者对于所介绍的工具持有非常积极的态度，并且没有提及任何可能存在的问题或负面影响。这可能表明作者对该工具存在一定的偏见，可能是因为他是该工具的开发者或拥有利益关系。</w:t>
      </w:r>
    </w:p>
    <w:p>
      <w:pPr>
        <w:jc w:val="both"/>
      </w:pPr>
      <w:r>
        <w:rPr/>
        <w:t xml:space="preserve"/>
      </w:r>
    </w:p>
    <w:p>
      <w:pPr>
        <w:jc w:val="both"/>
      </w:pPr>
      <w:r>
        <w:rPr/>
        <w:t xml:space="preserve">2. 片面报道：文章只着重介绍了该工具的优点和功能，而没有提及任何潜在的缺点或限制。这种片面报道可能导致读者对该工具形成不完整或误导性的认识。</w:t>
      </w:r>
    </w:p>
    <w:p>
      <w:pPr>
        <w:jc w:val="both"/>
      </w:pPr>
      <w:r>
        <w:rPr/>
        <w:t xml:space="preserve"/>
      </w:r>
    </w:p>
    <w:p>
      <w:pPr>
        <w:jc w:val="both"/>
      </w:pPr>
      <w:r>
        <w:rPr/>
        <w:t xml:space="preserve">3. 无根据的主张：文章中提到该工具能够进行可靠和可信度分析，但并未提供任何支持这一主张的证据或详细解释。读者无法确定该工具如何进行分析以及其准确性。</w:t>
      </w:r>
    </w:p>
    <w:p>
      <w:pPr>
        <w:jc w:val="both"/>
      </w:pPr>
      <w:r>
        <w:rPr/>
        <w:t xml:space="preserve"/>
      </w:r>
    </w:p>
    <w:p>
      <w:pPr>
        <w:jc w:val="both"/>
      </w:pPr>
      <w:r>
        <w:rPr/>
        <w:t xml:space="preserve">4. 缺失的考虑点：文章中未提及作者对于隐私保护、数据安全性等方面是否有考虑。这些是使用类似工具时需要关注和考虑的重要问题，但文章未给予足够关注。</w:t>
      </w:r>
    </w:p>
    <w:p>
      <w:pPr>
        <w:jc w:val="both"/>
      </w:pPr>
      <w:r>
        <w:rPr/>
        <w:t xml:space="preserve"/>
      </w:r>
    </w:p>
    <w:p>
      <w:pPr>
        <w:jc w:val="both"/>
      </w:pPr>
      <w:r>
        <w:rPr/>
        <w:t xml:space="preserve">5. 所提出主张的缺失证据：尽管作者声称该工具可以进行文献摘要和前景分析，但并未提供实际的例子或案例来支持这一主张。读者无法确定该工具是否真正能够提供准确和有用的分析结果。</w:t>
      </w:r>
    </w:p>
    <w:p>
      <w:pPr>
        <w:jc w:val="both"/>
      </w:pPr>
      <w:r>
        <w:rPr/>
        <w:t xml:space="preserve"/>
      </w:r>
    </w:p>
    <w:p>
      <w:pPr>
        <w:jc w:val="both"/>
      </w:pPr>
      <w:r>
        <w:rPr/>
        <w:t xml:space="preserve">6. 未探索的反驳：文章中未提及任何可能存在的反对意见或批评观点。这种缺乏平衡和全面性的报道可能导致读者对该工具形成片面的认识，而忽略了潜在的问题和争议。</w:t>
      </w:r>
    </w:p>
    <w:p>
      <w:pPr>
        <w:jc w:val="both"/>
      </w:pPr>
      <w:r>
        <w:rPr/>
        <w:t xml:space="preserve"/>
      </w:r>
    </w:p>
    <w:p>
      <w:pPr>
        <w:jc w:val="both"/>
      </w:pPr>
      <w:r>
        <w:rPr/>
        <w:t xml:space="preserve">7. 宣传内容和偏袒：文章中作者对该工具进行了明显的宣传，并且没有提供客观和中立的观点。这种偏袒可能会影响读者对该工具的判断和决策。</w:t>
      </w:r>
    </w:p>
    <w:p>
      <w:pPr>
        <w:jc w:val="both"/>
      </w:pPr>
      <w:r>
        <w:rPr/>
        <w:t xml:space="preserve"/>
      </w:r>
    </w:p>
    <w:p>
      <w:pPr>
        <w:jc w:val="both"/>
      </w:pPr>
      <w:r>
        <w:rPr/>
        <w:t xml:space="preserve">8. 是否注意到可能的风险：文章中未提及作者是否意识到使用该工具可能存在一些风险或负面影响。这种缺乏警觉性可能导致读者对于使用该工具时忽视潜在风险。</w:t>
      </w:r>
    </w:p>
    <w:p>
      <w:pPr>
        <w:jc w:val="both"/>
      </w:pPr>
      <w:r>
        <w:rPr/>
        <w:t xml:space="preserve"/>
      </w:r>
    </w:p>
    <w:p>
      <w:pPr>
        <w:jc w:val="both"/>
      </w:pPr>
      <w:r>
        <w:rPr/>
        <w:t xml:space="preserve">9. 没有平等地呈现双方：文章只关注了该工具的优点，而没有给予其他类似工具或方法以公正评价的机会。这种不平等地呈现双方可能导致读者得出错误或不完整的结论。</w:t>
      </w:r>
    </w:p>
    <w:p>
      <w:pPr>
        <w:jc w:val="both"/>
      </w:pPr>
      <w:r>
        <w:rPr/>
        <w:t xml:space="preserve"/>
      </w:r>
    </w:p>
    <w:p>
      <w:pPr>
        <w:jc w:val="both"/>
      </w:pPr>
      <w:r>
        <w:rPr/>
        <w:t xml:space="preserve">总之，上述文章存在着潜在偏见、片面报道、无根据主张、缺失的考虑点、所提出主张的缺失证据、未探索的反驳、宣传内容和偏袒等问题。读者在阅读该文章时应保持批判思维，对其中所介绍的工具进行更全面和客观的评估。</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没有平等地呈现双方</w:t>
      </w:r>
    </w:p>
    <w:p>
      <w:pPr>
        <w:pStyle w:val="Heading1"/>
      </w:pPr>
      <w:bookmarkStart w:id="6" w:name="_Toc6"/>
      <w:r>
        <w:t>Report location:</w:t>
      </w:r>
      <w:bookmarkEnd w:id="6"/>
    </w:p>
    <w:p>
      <w:hyperlink r:id="rId8" w:history="1">
        <w:r>
          <w:rPr>
            <w:color w:val="2980b9"/>
            <w:u w:val="single"/>
          </w:rPr>
          <w:t xml:space="preserve">https://www.fullpicture.app/item/7a029c05942dca9b82238736296d46f1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4D4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uanlan.zhihu.com/p/608381140" TargetMode="External"/><Relationship Id="rId8" Type="http://schemas.openxmlformats.org/officeDocument/2006/relationships/hyperlink" Target="https://www.fullpicture.app/item/7a029c05942dca9b82238736296d46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2024-04-08T04:00:25+02:00</dcterms:created>
  <dcterms:modified xsi:type="dcterms:W3CDTF">2024-04-08T04:00:25+02:00</dcterms:modified>
</cp:coreProperties>
</file>

<file path=docProps/custom.xml><?xml version="1.0" encoding="utf-8"?>
<Properties xmlns="http://schemas.openxmlformats.org/officeDocument/2006/custom-properties" xmlns:vt="http://schemas.openxmlformats.org/officeDocument/2006/docPropsVTypes"/>
</file>