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金融中介的概念与功能 - 知乎</w:t>
      </w:r>
      <w:br/>
      <w:hyperlink r:id="rId7" w:history="1">
        <w:r>
          <w:rPr>
            <w:color w:val="2980b9"/>
            <w:u w:val="single"/>
          </w:rPr>
          <w:t xml:space="preserve">https://zhuanlan.zhihu.com/p/440058374</w:t>
        </w:r>
      </w:hyperlink>
    </w:p>
    <w:p>
      <w:pPr>
        <w:pStyle w:val="Heading1"/>
      </w:pPr>
      <w:bookmarkStart w:id="2" w:name="_Toc2"/>
      <w:r>
        <w:t>Article summary:</w:t>
      </w:r>
      <w:bookmarkEnd w:id="2"/>
    </w:p>
    <w:p>
      <w:pPr>
        <w:jc w:val="both"/>
      </w:pPr>
      <w:r>
        <w:rPr/>
        <w:t xml:space="preserve">1. 金融中介的两种主要类型：一种是在资本市场上买卖证券，作为资本市场直接融资过程中的交易中介；另一种是吸收存款并直接借给借款人，作为商业银行间接融资过程中的资金中介。</w:t>
      </w:r>
    </w:p>
    <w:p>
      <w:pPr>
        <w:jc w:val="both"/>
      </w:pPr>
      <w:r>
        <w:rPr/>
        <w:t xml:space="preserve">2. 金融中介的主要功能：时间中介、风险多样化、降低交易成本和信息处理成本、提供支付机制。</w:t>
      </w:r>
    </w:p>
    <w:p>
      <w:pPr>
        <w:jc w:val="both"/>
      </w:pPr>
      <w:r>
        <w:rPr/>
        <w:t xml:space="preserve">3. 金融中介对于实现储蓄-投资的变化具有重要意义。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此文章关于金融中介的概念和功能是可信度和可靠性很高的。文章通过对金融中介的定义、分类、功能进行详尽而准确地阐述，使得文章内容真实可信。此外，文章引用了大量权威数据来证明其所述内容，并提供了大量例子来说明其所述内容。因此，文章内容真实可信。</w:t>
      </w:r>
    </w:p>
    <w:p>
      <w:pPr>
        <w:jc w:val="both"/>
      </w:pPr>
      <w:r>
        <w:rPr/>
        <w:t xml:space="preserve">然而，文章也存在一些不利之处。首先，文章对金融中介功能的阐述略显片面化。例如，文章并没有对金融中介如何帮助企业或者个人减少风险方面作出详尽考察。此外，文章也并没有对金融中介如何影响市场行情方面作出考察。因此，文章存在一定片面性。</w:t>
      </w:r>
    </w:p>
    <w:p>
      <w:pPr>
        <w:pStyle w:val="Heading1"/>
      </w:pPr>
      <w:bookmarkStart w:id="5" w:name="_Toc5"/>
      <w:r>
        <w:t>Topics for further research:</w:t>
      </w:r>
      <w:bookmarkEnd w:id="5"/>
    </w:p>
    <w:p>
      <w:pPr>
        <w:spacing w:after="0"/>
        <w:numPr>
          <w:ilvl w:val="0"/>
          <w:numId w:val="2"/>
        </w:numPr>
      </w:pPr>
      <w:r>
        <w:rPr/>
        <w:t xml:space="preserve">金融中介如何帮助企业减少风险</w:t>
      </w:r>
    </w:p>
    <w:p>
      <w:pPr>
        <w:spacing w:after="0"/>
        <w:numPr>
          <w:ilvl w:val="0"/>
          <w:numId w:val="2"/>
        </w:numPr>
      </w:pPr>
      <w:r>
        <w:rPr/>
        <w:t xml:space="preserve">金融中介如何影响市场行情</w:t>
      </w:r>
    </w:p>
    <w:p>
      <w:pPr>
        <w:spacing w:after="0"/>
        <w:numPr>
          <w:ilvl w:val="0"/>
          <w:numId w:val="2"/>
        </w:numPr>
      </w:pPr>
      <w:r>
        <w:rPr/>
        <w:t xml:space="preserve">金融中介的风险管理</w:t>
      </w:r>
    </w:p>
    <w:p>
      <w:pPr>
        <w:spacing w:after="0"/>
        <w:numPr>
          <w:ilvl w:val="0"/>
          <w:numId w:val="2"/>
        </w:numPr>
      </w:pPr>
      <w:r>
        <w:rPr/>
        <w:t xml:space="preserve">金融中介的资本管理</w:t>
      </w:r>
    </w:p>
    <w:p>
      <w:pPr>
        <w:spacing w:after="0"/>
        <w:numPr>
          <w:ilvl w:val="0"/>
          <w:numId w:val="2"/>
        </w:numPr>
      </w:pPr>
      <w:r>
        <w:rPr/>
        <w:t xml:space="preserve">金融中介的投资策略</w:t>
      </w:r>
    </w:p>
    <w:p>
      <w:pPr>
        <w:numPr>
          <w:ilvl w:val="0"/>
          <w:numId w:val="2"/>
        </w:numPr>
      </w:pPr>
      <w:r>
        <w:rPr/>
        <w:t xml:space="preserve">金融中介的财务管理</w:t>
      </w:r>
    </w:p>
    <w:p>
      <w:pPr>
        <w:pStyle w:val="Heading1"/>
      </w:pPr>
      <w:bookmarkStart w:id="6" w:name="_Toc6"/>
      <w:r>
        <w:t>Report location:</w:t>
      </w:r>
      <w:bookmarkEnd w:id="6"/>
    </w:p>
    <w:p>
      <w:hyperlink r:id="rId8" w:history="1">
        <w:r>
          <w:rPr>
            <w:color w:val="2980b9"/>
            <w:u w:val="single"/>
          </w:rPr>
          <w:t xml:space="preserve">https://www.fullpicture.app/item/7a10426d1be656bda6d1ce40f6f7543d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7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40058374" TargetMode="External"/><Relationship Id="rId8" Type="http://schemas.openxmlformats.org/officeDocument/2006/relationships/hyperlink" Target="https://www.fullpicture.app/item/7a10426d1be656bda6d1ce40f6f75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2023-02-27T21:31:41+01:00</dcterms:created>
  <dcterms:modified xsi:type="dcterms:W3CDTF">2023-02-27T21:31:41+01:00</dcterms:modified>
</cp:coreProperties>
</file>

<file path=docProps/custom.xml><?xml version="1.0" encoding="utf-8"?>
<Properties xmlns="http://schemas.openxmlformats.org/officeDocument/2006/custom-properties" xmlns:vt="http://schemas.openxmlformats.org/officeDocument/2006/docPropsVTypes"/>
</file>