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Delingpole: Only Donald Trump Can Save Us from the Great Reset</w:t>
      </w:r>
      <w:br/>
      <w:hyperlink r:id="rId7" w:history="1">
        <w:r>
          <w:rPr>
            <w:color w:val="2980b9"/>
            <w:u w:val="single"/>
          </w:rPr>
          <w:t xml:space="preserve">https://www.breitbart.com/politics/2020/11/01/delingpole-only-donald-trump-can-save-us-from-the-great-reset/</w:t>
        </w:r>
      </w:hyperlink>
    </w:p>
    <w:p>
      <w:pPr>
        <w:pStyle w:val="Heading1"/>
      </w:pPr>
      <w:bookmarkStart w:id="2" w:name="_Toc2"/>
      <w:r>
        <w:t>Article summary:</w:t>
      </w:r>
      <w:bookmarkEnd w:id="2"/>
    </w:p>
    <w:p>
      <w:pPr>
        <w:jc w:val="both"/>
      </w:pPr>
      <w:r>
        <w:rPr/>
        <w:t xml:space="preserve">1. The Great Reset is a globally coordinated plan for totalitarian rule by a technocratic elite, aiming to drastically limit individual freedoms and impose coercive measures.</w:t>
      </w:r>
    </w:p>
    <w:p>
      <w:pPr>
        <w:jc w:val="both"/>
      </w:pPr>
      <w:r>
        <w:rPr/>
        <w:t xml:space="preserve">2. The plan involves Big Government taking control on a global scale, with guarantees of jobs, high minimum wages, and the replacement of businesses with communist worker co-operatives.</w:t>
      </w:r>
    </w:p>
    <w:p>
      <w:pPr>
        <w:jc w:val="both"/>
      </w:pPr>
      <w:r>
        <w:rPr/>
        <w:t xml:space="preserve">3. The Great Reset is being openly promoted by world leaders and billionaires, and Archbishop Carlo Maria Viganò has warned President Trump about the threat it poses to freedom and prosperity. Only Donald Trump can save us from this imminent danger.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"Delingpole: Only Donald Trump Can Save Us from the Great Reset" presents a critical analysis of the Great Reset, a concept promoted by the World Economic Forum (WEF) and other global leaders. The author argues that the Great Reset is a dangerous plan for global totalitarian rule and that only Donald Trump can save humanity from its consequences.</w:t>
      </w:r>
    </w:p>
    <w:p>
      <w:pPr>
        <w:jc w:val="both"/>
      </w:pPr>
      <w:r>
        <w:rPr/>
        <w:t xml:space="preserve"/>
      </w:r>
    </w:p>
    <w:p>
      <w:pPr>
        <w:jc w:val="both"/>
      </w:pPr>
      <w:r>
        <w:rPr/>
        <w:t xml:space="preserve">One potential bias in the article is its strong support for Donald Trump as the savior against the Great Reset. The author portrays Trump as the only leader who recognizes the true significance of the plan and implies that his defeat in the presidential election would lead to its implementation. This bias is evident in statements such as "About the only leader you won’t hear using it is Donald Trump because he recognizes its true significance."</w:t>
      </w:r>
    </w:p>
    <w:p>
      <w:pPr>
        <w:jc w:val="both"/>
      </w:pPr>
      <w:r>
        <w:rPr/>
        <w:t xml:space="preserve"/>
      </w:r>
    </w:p>
    <w:p>
      <w:pPr>
        <w:jc w:val="both"/>
      </w:pPr>
      <w:r>
        <w:rPr/>
        <w:t xml:space="preserve">The article also relies heavily on sources from Breitbart, a right-wing news outlet known for its conservative bias. While these sources may provide some information about politicians' statements regarding the Great Reset, they may not present a balanced view of the topic.</w:t>
      </w:r>
    </w:p>
    <w:p>
      <w:pPr>
        <w:jc w:val="both"/>
      </w:pPr>
      <w:r>
        <w:rPr/>
        <w:t xml:space="preserve"/>
      </w:r>
    </w:p>
    <w:p>
      <w:pPr>
        <w:jc w:val="both"/>
      </w:pPr>
      <w:r>
        <w:rPr/>
        <w:t xml:space="preserve">Furthermore, the article makes several unsupported claims about the goals and consequences of the Great Reset. It asserts that under this plan, private property will be abolished, individuals will be confined to detention camps or placed under house arrest if they do not comply with measures, and all assets will be confiscated. However, no evidence or credible sources are provided to support these claims.</w:t>
      </w:r>
    </w:p>
    <w:p>
      <w:pPr>
        <w:jc w:val="both"/>
      </w:pPr>
      <w:r>
        <w:rPr/>
        <w:t xml:space="preserve"/>
      </w:r>
    </w:p>
    <w:p>
      <w:pPr>
        <w:jc w:val="both"/>
      </w:pPr>
      <w:r>
        <w:rPr/>
        <w:t xml:space="preserve">The article also fails to explore counterarguments or alternative perspectives on the Great Reset. It presents a one-sided view that portrays it solely as a threat to freedom and prosperity without acknowledging any potential benefits or positive intentions behind it.</w:t>
      </w:r>
    </w:p>
    <w:p>
      <w:pPr>
        <w:jc w:val="both"/>
      </w:pPr>
      <w:r>
        <w:rPr/>
        <w:t xml:space="preserve"/>
      </w:r>
    </w:p>
    <w:p>
      <w:pPr>
        <w:jc w:val="both"/>
      </w:pPr>
      <w:r>
        <w:rPr/>
        <w:t xml:space="preserve">Additionally, there is promotional content within the article that encourages readers to watch videos and read other articles supporting their viewpoint. This further suggests a lack of objectivity and impartiality in presenting information.</w:t>
      </w:r>
    </w:p>
    <w:p>
      <w:pPr>
        <w:jc w:val="both"/>
      </w:pPr>
      <w:r>
        <w:rPr/>
        <w:t xml:space="preserve"/>
      </w:r>
    </w:p>
    <w:p>
      <w:pPr>
        <w:jc w:val="both"/>
      </w:pPr>
      <w:r>
        <w:rPr/>
        <w:t xml:space="preserve">Overall, while raising concerns about potential risks associated with the Great Reset, this article exhibits biases in favor of Donald Trump and relies on unsupported claims and one-sided reporting. It fails to provide a comprehensive analysis of the topic and does not present opposing viewpoints or evidence to support its claims.</w:t>
      </w:r>
    </w:p>
    <w:p>
      <w:pPr>
        <w:pStyle w:val="Heading1"/>
      </w:pPr>
      <w:bookmarkStart w:id="5" w:name="_Toc5"/>
      <w:r>
        <w:t>Topics for further research:</w:t>
      </w:r>
      <w:bookmarkEnd w:id="5"/>
    </w:p>
    <w:p>
      <w:pPr>
        <w:spacing w:after="0"/>
        <w:numPr>
          <w:ilvl w:val="0"/>
          <w:numId w:val="2"/>
        </w:numPr>
      </w:pPr>
      <w:r>
        <w:rPr/>
        <w:t xml:space="preserve">What is the Great Reset and its goals?
</w:t>
      </w:r>
    </w:p>
    <w:p>
      <w:pPr>
        <w:spacing w:after="0"/>
        <w:numPr>
          <w:ilvl w:val="0"/>
          <w:numId w:val="2"/>
        </w:numPr>
      </w:pPr>
      <w:r>
        <w:rPr/>
        <w:t xml:space="preserve">Criticisms and counterarguments against the Great Reset.
</w:t>
      </w:r>
    </w:p>
    <w:p>
      <w:pPr>
        <w:spacing w:after="0"/>
        <w:numPr>
          <w:ilvl w:val="0"/>
          <w:numId w:val="2"/>
        </w:numPr>
      </w:pPr>
      <w:r>
        <w:rPr/>
        <w:t xml:space="preserve">Perspectives from global leaders and experts on the Great Reset.
</w:t>
      </w:r>
    </w:p>
    <w:p>
      <w:pPr>
        <w:spacing w:after="0"/>
        <w:numPr>
          <w:ilvl w:val="0"/>
          <w:numId w:val="2"/>
        </w:numPr>
      </w:pPr>
      <w:r>
        <w:rPr/>
        <w:t xml:space="preserve">Analysis of the potential benefits and positive intentions behind the Great Reset.
</w:t>
      </w:r>
    </w:p>
    <w:p>
      <w:pPr>
        <w:spacing w:after="0"/>
        <w:numPr>
          <w:ilvl w:val="0"/>
          <w:numId w:val="2"/>
        </w:numPr>
      </w:pPr>
      <w:r>
        <w:rPr/>
        <w:t xml:space="preserve">Fact-checking the claims made about the Great Reset</w:t>
      </w:r>
    </w:p>
    <w:p>
      <w:pPr>
        <w:spacing w:after="0"/>
        <w:numPr>
          <w:ilvl w:val="0"/>
          <w:numId w:val="2"/>
        </w:numPr>
      </w:pPr>
      <w:r>
        <w:rPr/>
        <w:t xml:space="preserve">such as the abolition of private property and detention camps.
</w:t>
      </w:r>
    </w:p>
    <w:p>
      <w:pPr>
        <w:numPr>
          <w:ilvl w:val="0"/>
          <w:numId w:val="2"/>
        </w:numPr>
      </w:pPr>
      <w:r>
        <w:rPr/>
        <w:t xml:space="preserve">Understanding the role of the World Economic Forum in promoting the Great Reset.</w:t>
      </w:r>
    </w:p>
    <w:p>
      <w:pPr>
        <w:pStyle w:val="Heading1"/>
      </w:pPr>
      <w:bookmarkStart w:id="6" w:name="_Toc6"/>
      <w:r>
        <w:t>Report location:</w:t>
      </w:r>
      <w:bookmarkEnd w:id="6"/>
    </w:p>
    <w:p>
      <w:hyperlink r:id="rId8" w:history="1">
        <w:r>
          <w:rPr>
            <w:color w:val="2980b9"/>
            <w:u w:val="single"/>
          </w:rPr>
          <w:t xml:space="preserve">https://www.fullpicture.app/item/7ab44e4c4063321f03e94345b48af51f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7A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eitbart.com/politics/2020/11/01/delingpole-only-donald-trump-can-save-us-from-the-great-reset/" TargetMode="External"/><Relationship Id="rId8" Type="http://schemas.openxmlformats.org/officeDocument/2006/relationships/hyperlink" Target="https://www.fullpicture.app/item/7ab44e4c4063321f03e94345b48af5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2023-07-26T04:24:36+02:00</dcterms:created>
  <dcterms:modified xsi:type="dcterms:W3CDTF">2023-07-26T04:24:36+02:00</dcterms:modified>
</cp:coreProperties>
</file>

<file path=docProps/custom.xml><?xml version="1.0" encoding="utf-8"?>
<Properties xmlns="http://schemas.openxmlformats.org/officeDocument/2006/custom-properties" xmlns:vt="http://schemas.openxmlformats.org/officeDocument/2006/docPropsVTypes"/>
</file>