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Power Rangers Just Turned a 90s Icon into the Most Powerful Ranger</w:t>
      </w:r>
      <w:br/>
      <w:hyperlink r:id="rId7" w:history="1">
        <w:r>
          <w:rPr>
            <w:color w:val="2980b9"/>
            <w:u w:val="single"/>
          </w:rPr>
          <w:t xml:space="preserve">https://screenrant.com/power-rangers-90s-icon-lord-zedd-strongest-ranger/</w:t>
        </w:r>
      </w:hyperlink>
    </w:p>
    <w:p>
      <w:pPr>
        <w:pStyle w:val="Heading1"/>
      </w:pPr>
      <w:bookmarkStart w:id="2" w:name="_Toc2"/>
      <w:r>
        <w:t>Article summary:</w:t>
      </w:r>
      <w:bookmarkEnd w:id="2"/>
    </w:p>
    <w:p>
      <w:pPr>
        <w:jc w:val="both"/>
      </w:pPr>
      <w:r>
        <w:rPr/>
        <w:t xml:space="preserve">1. En el cómic Mighty Morphin Power Rangers, se revela que Lord Zedd, un icónico personaje de los años 90, es el Ranger más poderoso de todos.</w:t>
      </w:r>
    </w:p>
    <w:p>
      <w:pPr>
        <w:jc w:val="both"/>
      </w:pPr>
      <w:r>
        <w:rPr/>
        <w:t xml:space="preserve">2. Lord Zedd obtuvo sus poderes de Ranger al drenar la energía de Zordon y crear su propio Morpher.</w:t>
      </w:r>
    </w:p>
    <w:p>
      <w:pPr>
        <w:jc w:val="both"/>
      </w:pPr>
      <w:r>
        <w:rPr/>
        <w:t xml:space="preserve">3. En una batalla contra Mistress Vile, quien es considerada la villana más poderosa hasta ahora, Lord Zedd demuestra ser mucho más fuerte que los Power Rangers originales juntos.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El artículo titulado "Power Rangers Just Turned a 90s Icon into the Most Powerful Ranger" discute cómo el personaje icónico de los años 90, Lord Zedd, se ha convertido en el Power Ranger más poderoso. El artículo revela que Lord Zedd obtuvo los poderes de un Power Ranger al drenar la energía de Zordon y crear su propio Morpher. En el último número de Power Rangers, Lord Zedd se enfrenta a Mistress Vile, quien es considerada la villana más poderosa hasta ahora. Aunque no logra derrotarla por completo, demuestra ser más fuerte que los Power Rangers originales al hacerle frente.</w:t>
      </w:r>
    </w:p>
    <w:p>
      <w:pPr>
        <w:jc w:val="both"/>
      </w:pPr>
      <w:r>
        <w:rPr/>
        <w:t xml:space="preserve"/>
      </w:r>
    </w:p>
    <w:p>
      <w:pPr>
        <w:jc w:val="both"/>
      </w:pPr>
      <w:r>
        <w:rPr/>
        <w:t xml:space="preserve">En cuanto a las fuentes del artículo, se menciona que proviene de Screen Rant y se proporcionan enlaces a otros artículos relacionados con cómics y noticias sobre cómics. Sin embargo, no se menciona si estas fuentes son confiables o imparciales.</w:t>
      </w:r>
    </w:p>
    <w:p>
      <w:pPr>
        <w:jc w:val="both"/>
      </w:pPr>
      <w:r>
        <w:rPr/>
        <w:t xml:space="preserve"/>
      </w:r>
    </w:p>
    <w:p>
      <w:pPr>
        <w:jc w:val="both"/>
      </w:pPr>
      <w:r>
        <w:rPr/>
        <w:t xml:space="preserve">En términos de sesgos, el artículo parece estar escrito desde la perspectiva de un fanático de los Power Rangers y muestra una clara preferencia hacia Lord Zedd como el Power Ranger más poderoso. No se exploran posibles contraargumentos o puntos de vista alternativos.</w:t>
      </w:r>
    </w:p>
    <w:p>
      <w:pPr>
        <w:jc w:val="both"/>
      </w:pPr>
      <w:r>
        <w:rPr/>
        <w:t xml:space="preserve"/>
      </w:r>
    </w:p>
    <w:p>
      <w:pPr>
        <w:jc w:val="both"/>
      </w:pPr>
      <w:r>
        <w:rPr/>
        <w:t xml:space="preserve">Además, el artículo carece de evidencia para respaldar sus afirmaciones sobre la fuerza relativa de Lord Zedd en comparación con los Power Rangers originales. Si bien se menciona que Mistress Vile derrotó fácilmente a los Power Rangers originales en un número anterior, no hay información detallada sobre cómo ocurrió esto ni sobre las habilidades específicas de cada personaje involucrado.</w:t>
      </w:r>
    </w:p>
    <w:p>
      <w:pPr>
        <w:jc w:val="both"/>
      </w:pPr>
      <w:r>
        <w:rPr/>
        <w:t xml:space="preserve"/>
      </w:r>
    </w:p>
    <w:p>
      <w:pPr>
        <w:jc w:val="both"/>
      </w:pPr>
      <w:r>
        <w:rPr/>
        <w:t xml:space="preserve">En general, este artículo parece ser principalmente promocional y dirigido a fanáticos de los Power Rangers. No proporciona un análisis crítico exhaustivo y carece de evidencia sólida para respaldar sus afirmaciones.</w:t>
      </w:r>
    </w:p>
    <w:p>
      <w:pPr>
        <w:pStyle w:val="Heading1"/>
      </w:pPr>
      <w:bookmarkStart w:id="5" w:name="_Toc5"/>
      <w:r>
        <w:t>Topics for further research:</w:t>
      </w:r>
      <w:bookmarkEnd w:id="5"/>
    </w:p>
    <w:p>
      <w:pPr>
        <w:spacing w:after="0"/>
        <w:numPr>
          <w:ilvl w:val="0"/>
          <w:numId w:val="2"/>
        </w:numPr>
      </w:pPr>
      <w:r>
        <w:rPr/>
        <w:t xml:space="preserve">Lord Zedd powers and abilities in Power Rangers comics
</w:t>
      </w:r>
    </w:p>
    <w:p>
      <w:pPr>
        <w:spacing w:after="0"/>
        <w:numPr>
          <w:ilvl w:val="0"/>
          <w:numId w:val="2"/>
        </w:numPr>
      </w:pPr>
      <w:r>
        <w:rPr/>
        <w:t xml:space="preserve">Mistress Vile powers and abilities in Power Rangers comics
</w:t>
      </w:r>
    </w:p>
    <w:p>
      <w:pPr>
        <w:spacing w:after="0"/>
        <w:numPr>
          <w:ilvl w:val="0"/>
          <w:numId w:val="2"/>
        </w:numPr>
      </w:pPr>
      <w:r>
        <w:rPr/>
        <w:t xml:space="preserve">Comparison between Lord Zedd and original Power Rangers strength
</w:t>
      </w:r>
    </w:p>
    <w:p>
      <w:pPr>
        <w:spacing w:after="0"/>
        <w:numPr>
          <w:ilvl w:val="0"/>
          <w:numId w:val="2"/>
        </w:numPr>
      </w:pPr>
      <w:r>
        <w:rPr/>
        <w:t xml:space="preserve">How did Mistress Vile defeat the original Power Rangers in Power Rangers comics
</w:t>
      </w:r>
    </w:p>
    <w:p>
      <w:pPr>
        <w:spacing w:after="0"/>
        <w:numPr>
          <w:ilvl w:val="0"/>
          <w:numId w:val="2"/>
        </w:numPr>
      </w:pPr>
      <w:r>
        <w:rPr/>
        <w:t xml:space="preserve">Analysis of Lord Zedd's transformation into a Power Ranger in Power Rangers comics
</w:t>
      </w:r>
    </w:p>
    <w:p>
      <w:pPr>
        <w:numPr>
          <w:ilvl w:val="0"/>
          <w:numId w:val="2"/>
        </w:numPr>
      </w:pPr>
      <w:r>
        <w:rPr/>
        <w:t xml:space="preserve">Critiques and reviews of Power Rangers comics</w:t>
      </w:r>
    </w:p>
    <w:p>
      <w:pPr>
        <w:pStyle w:val="Heading1"/>
      </w:pPr>
      <w:bookmarkStart w:id="6" w:name="_Toc6"/>
      <w:r>
        <w:t>Report location:</w:t>
      </w:r>
      <w:bookmarkEnd w:id="6"/>
    </w:p>
    <w:p>
      <w:hyperlink r:id="rId8" w:history="1">
        <w:r>
          <w:rPr>
            <w:color w:val="2980b9"/>
            <w:u w:val="single"/>
          </w:rPr>
          <w:t xml:space="preserve">https://www.fullpicture.app/item/7ae46d62b43c27449a5f503e51b0a994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D8F3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reenrant.com/power-rangers-90s-icon-lord-zedd-strongest-ranger/" TargetMode="External"/><Relationship Id="rId8" Type="http://schemas.openxmlformats.org/officeDocument/2006/relationships/hyperlink" Target="https://www.fullpicture.app/item/7ae46d62b43c27449a5f503e51b0a99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2023-12-11T02:09:43+01:00</dcterms:created>
  <dcterms:modified xsi:type="dcterms:W3CDTF">2023-12-11T02:09:43+01:00</dcterms:modified>
</cp:coreProperties>
</file>

<file path=docProps/custom.xml><?xml version="1.0" encoding="utf-8"?>
<Properties xmlns="http://schemas.openxmlformats.org/officeDocument/2006/custom-properties" xmlns:vt="http://schemas.openxmlformats.org/officeDocument/2006/docPropsVTypes"/>
</file>