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快適に車中泊するための秘訣！バッテリー上がりを防ぐエアコンつけっぱなし術 | 自動車整備士やまじんブログ</w:t>
      </w:r>
      <w:br/>
      <w:hyperlink r:id="rId7" w:history="1">
        <w:r>
          <w:rPr>
            <w:color w:val="2980b9"/>
            <w:u w:val="single"/>
          </w:rPr>
          <w:t xml:space="preserve">https://yamajin5050.com/points-to-note-when-staying-in-the-car/</w:t>
        </w:r>
      </w:hyperlink>
    </w:p>
    <w:p>
      <w:pPr>
        <w:pStyle w:val="Heading1"/>
      </w:pPr>
      <w:bookmarkStart w:id="2" w:name="_Toc2"/>
      <w:r>
        <w:t>Article summary:</w:t>
      </w:r>
      <w:bookmarkEnd w:id="2"/>
    </w:p>
    <w:p>
      <w:pPr>
        <w:jc w:val="both"/>
      </w:pPr>
      <w:r>
        <w:rPr/>
        <w:t xml:space="preserve">1. Sleeping in a car with the air conditioner on can be comfortable, but there are risks to battery life and safety.</w:t>
      </w:r>
    </w:p>
    <w:p>
      <w:pPr>
        <w:jc w:val="both"/>
      </w:pPr>
      <w:r>
        <w:rPr/>
        <w:t xml:space="preserve">2. To stay in a car comfortably, it is important to prepare necessary items such as charging equipment, bedding, kitchen utensils, and lighting fixtures.</w:t>
      </w:r>
    </w:p>
    <w:p>
      <w:pPr>
        <w:jc w:val="both"/>
      </w:pPr>
      <w:r>
        <w:rPr/>
        <w:t xml:space="preserve">3. To avoid battery drain when using an air conditioner while staying in a car, it is recommended to check the condition of the car battery or use a portable power supply.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"Tips for Comfortable Car Camping! How to Prevent Battery Drain by Leaving the Air Conditioner On" by Yamajin Blog provides some useful information on how to stay comfortable and safe while sleeping in a car with the air conditioner on. However, the article has some potential biases and missing points of consideration.</w:t>
      </w:r>
    </w:p>
    <w:p>
      <w:pPr>
        <w:jc w:val="both"/>
      </w:pPr>
      <w:r>
        <w:rPr/>
        <w:t xml:space="preserve"/>
      </w:r>
    </w:p>
    <w:p>
      <w:pPr>
        <w:jc w:val="both"/>
      </w:pPr>
      <w:r>
        <w:rPr/>
        <w:t xml:space="preserve">One-sided Reporting: The article only focuses on the advantages of leaving the air conditioner on while staying in the car, such as maintaining a comfortable environment during long drives or sleeping in the car. It does not provide any disadvantages of leaving the air conditioner on, such as increased fuel consumption and environmental impact.</w:t>
      </w:r>
    </w:p>
    <w:p>
      <w:pPr>
        <w:jc w:val="both"/>
      </w:pPr>
      <w:r>
        <w:rPr/>
        <w:t xml:space="preserve"/>
      </w:r>
    </w:p>
    <w:p>
      <w:pPr>
        <w:jc w:val="both"/>
      </w:pPr>
      <w:r>
        <w:rPr/>
        <w:t xml:space="preserve">Unsupported Claims: The article claims that staying in a car is an attractive option for travelers and outdoor enthusiasts because it saves accommodation costs, offers a high degree of freedom, and provides an experience that feels like being outdoors. However, there is no evidence provided to support these claims.</w:t>
      </w:r>
    </w:p>
    <w:p>
      <w:pPr>
        <w:jc w:val="both"/>
      </w:pPr>
      <w:r>
        <w:rPr/>
        <w:t xml:space="preserve"/>
      </w:r>
    </w:p>
    <w:p>
      <w:pPr>
        <w:jc w:val="both"/>
      </w:pPr>
      <w:r>
        <w:rPr/>
        <w:t xml:space="preserve">Missing Points of Consideration: The article does not consider the potential risks associated with sleeping in a car with the air conditioner on, such as carbon monoxide poisoning or theft. It also does not mention any legal restrictions or regulations regarding sleeping in a car.</w:t>
      </w:r>
    </w:p>
    <w:p>
      <w:pPr>
        <w:jc w:val="both"/>
      </w:pPr>
      <w:r>
        <w:rPr/>
        <w:t xml:space="preserve"/>
      </w:r>
    </w:p>
    <w:p>
      <w:pPr>
        <w:jc w:val="both"/>
      </w:pPr>
      <w:r>
        <w:rPr/>
        <w:t xml:space="preserve">Promotional Content: The article recommends specific products and services for staying in a car without providing any objective criteria for their selection. This suggests that the recommendations may be biased towards certain brands or companies.</w:t>
      </w:r>
    </w:p>
    <w:p>
      <w:pPr>
        <w:jc w:val="both"/>
      </w:pPr>
      <w:r>
        <w:rPr/>
        <w:t xml:space="preserve"/>
      </w:r>
    </w:p>
    <w:p>
      <w:pPr>
        <w:jc w:val="both"/>
      </w:pPr>
      <w:r>
        <w:rPr/>
        <w:t xml:space="preserve">Partiality: The article presents only one perspective on how to stay comfortable and safe while sleeping in a car with the air conditioner on. It does not explore alternative options, such as using natural ventilation or insulation materials to regulate temperature.</w:t>
      </w:r>
    </w:p>
    <w:p>
      <w:pPr>
        <w:jc w:val="both"/>
      </w:pPr>
      <w:r>
        <w:rPr/>
        <w:t xml:space="preserve"/>
      </w:r>
    </w:p>
    <w:p>
      <w:pPr>
        <w:jc w:val="both"/>
      </w:pPr>
      <w:r>
        <w:rPr/>
        <w:t xml:space="preserve">In conclusion, while this article provides some useful tips for staying comfortable and safe while sleeping in a car with the air conditioner on, it has some potential biases and missing points of consideration that should be taken into account when making decisions about car camping.</w:t>
      </w:r>
    </w:p>
    <w:p>
      <w:pPr>
        <w:pStyle w:val="Heading1"/>
      </w:pPr>
      <w:bookmarkStart w:id="5" w:name="_Toc5"/>
      <w:r>
        <w:t>Topics for further research:</w:t>
      </w:r>
      <w:bookmarkEnd w:id="5"/>
    </w:p>
    <w:p>
      <w:pPr>
        <w:spacing w:after="0"/>
        <w:numPr>
          <w:ilvl w:val="0"/>
          <w:numId w:val="2"/>
        </w:numPr>
      </w:pPr>
      <w:r>
        <w:rPr/>
        <w:t xml:space="preserve">Risks of sleeping in a car with the air conditioner on
</w:t>
      </w:r>
    </w:p>
    <w:p>
      <w:pPr>
        <w:spacing w:after="0"/>
        <w:numPr>
          <w:ilvl w:val="0"/>
          <w:numId w:val="2"/>
        </w:numPr>
      </w:pPr>
      <w:r>
        <w:rPr/>
        <w:t xml:space="preserve">Environmental impact of leaving the air conditioner on in a car
</w:t>
      </w:r>
    </w:p>
    <w:p>
      <w:pPr>
        <w:spacing w:after="0"/>
        <w:numPr>
          <w:ilvl w:val="0"/>
          <w:numId w:val="2"/>
        </w:numPr>
      </w:pPr>
      <w:r>
        <w:rPr/>
        <w:t xml:space="preserve">Legal restrictions on sleeping in a car
</w:t>
      </w:r>
    </w:p>
    <w:p>
      <w:pPr>
        <w:spacing w:after="0"/>
        <w:numPr>
          <w:ilvl w:val="0"/>
          <w:numId w:val="2"/>
        </w:numPr>
      </w:pPr>
      <w:r>
        <w:rPr/>
        <w:t xml:space="preserve">Alternative options for regulating temperature in a car
</w:t>
      </w:r>
    </w:p>
    <w:p>
      <w:pPr>
        <w:spacing w:after="0"/>
        <w:numPr>
          <w:ilvl w:val="0"/>
          <w:numId w:val="2"/>
        </w:numPr>
      </w:pPr>
      <w:r>
        <w:rPr/>
        <w:t xml:space="preserve">Carbon monoxide poisoning prevention in car camping
</w:t>
      </w:r>
    </w:p>
    <w:p>
      <w:pPr>
        <w:numPr>
          <w:ilvl w:val="0"/>
          <w:numId w:val="2"/>
        </w:numPr>
      </w:pPr>
      <w:r>
        <w:rPr/>
        <w:t xml:space="preserve">Best practices for securing belongings while sleeping in a car</w:t>
      </w:r>
    </w:p>
    <w:p>
      <w:pPr>
        <w:pStyle w:val="Heading1"/>
      </w:pPr>
      <w:bookmarkStart w:id="6" w:name="_Toc6"/>
      <w:r>
        <w:t>Report location:</w:t>
      </w:r>
      <w:bookmarkEnd w:id="6"/>
    </w:p>
    <w:p>
      <w:hyperlink r:id="rId8" w:history="1">
        <w:r>
          <w:rPr>
            <w:color w:val="2980b9"/>
            <w:u w:val="single"/>
          </w:rPr>
          <w:t xml:space="preserve">https://www.fullpicture.app/item/7b7c7d721f2aadcafc71b790a41e980c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7B2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amajin5050.com/points-to-note-when-staying-in-the-car/" TargetMode="External"/><Relationship Id="rId8" Type="http://schemas.openxmlformats.org/officeDocument/2006/relationships/hyperlink" Target="https://www.fullpicture.app/item/7b7c7d721f2aadcafc71b790a41e98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2023-05-17T15:44:03+02:00</dcterms:created>
  <dcterms:modified xsi:type="dcterms:W3CDTF">2023-05-17T15:44:03+02:00</dcterms:modified>
</cp:coreProperties>
</file>

<file path=docProps/custom.xml><?xml version="1.0" encoding="utf-8"?>
<Properties xmlns="http://schemas.openxmlformats.org/officeDocument/2006/custom-properties" xmlns:vt="http://schemas.openxmlformats.org/officeDocument/2006/docPropsVTypes"/>
</file>