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教师名录</w:t>
      </w:r>
      <w:br/>
      <w:hyperlink r:id="rId7" w:history="1">
        <w:r>
          <w:rPr>
            <w:color w:val="2980b9"/>
            <w:u w:val="single"/>
          </w:rPr>
          <w:t xml:space="preserve">https://life.nju.edu.cn/szdw/list.htm</w:t>
        </w:r>
      </w:hyperlink>
    </w:p>
    <w:p>
      <w:pPr>
        <w:pStyle w:val="Heading1"/>
      </w:pPr>
      <w:bookmarkStart w:id="2" w:name="_Toc2"/>
      <w:r>
        <w:t>Article summary:</w:t>
      </w:r>
      <w:bookmarkEnd w:id="2"/>
    </w:p>
    <w:p>
      <w:pPr>
        <w:jc w:val="both"/>
      </w:pPr>
      <w:r>
        <w:rPr/>
        <w:t xml:space="preserve">1. 文章介绍了南京大学生命科学学院的教师名录。</w:t>
      </w:r>
    </w:p>
    <w:p>
      <w:pPr>
        <w:jc w:val="both"/>
      </w:pPr>
      <w:r>
        <w:rPr/>
        <w:t xml:space="preserve">2. 文章提到了该学院的备案号和版权所有信息。</w:t>
      </w:r>
    </w:p>
    <w:p>
      <w:pPr>
        <w:jc w:val="both"/>
      </w:pPr>
      <w:r>
        <w:rPr/>
        <w:t xml:space="preserve">3. 文章最后列出了该学院的地址，位于南京市仙林大道163号南京大学仙林校区。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文章标题为“教师名录”，但是文章内容并未提及任何与教师名录相关的信息，而是一些关于南京大学生命科学学院版权和备案号的内容。这种标题与内容不符的情况可能会误导读者，让他们产生不必要的困惑。</w:t>
      </w:r>
    </w:p>
    <w:p>
      <w:pPr>
        <w:jc w:val="both"/>
      </w:pPr>
      <w:r>
        <w:rPr/>
        <w:t xml:space="preserve"/>
      </w:r>
    </w:p>
    <w:p>
      <w:pPr>
        <w:jc w:val="both"/>
      </w:pPr>
      <w:r>
        <w:rPr/>
        <w:t xml:space="preserve">此外，文章中出现了重复的信息，如“苏ICP备10085945-1号”、“南信备252号”和“南京大学生命科学学院版权所有”等，在短文中多次出现，给人一种信息混乱、杂乱无章的感觉。</w:t>
      </w:r>
    </w:p>
    <w:p>
      <w:pPr>
        <w:jc w:val="both"/>
      </w:pPr>
      <w:r>
        <w:rPr/>
        <w:t xml:space="preserve"/>
      </w:r>
    </w:p>
    <w:p>
      <w:pPr>
        <w:jc w:val="both"/>
      </w:pPr>
      <w:r>
        <w:rPr/>
        <w:t xml:space="preserve">文章缺乏具体的信息和论据支持，只是简单地列举了一些备案号和版权声明，并没有对这些信息进行解释或分析。读者很难从中获取到有用的知识或见解。</w:t>
      </w:r>
    </w:p>
    <w:p>
      <w:pPr>
        <w:jc w:val="both"/>
      </w:pPr>
      <w:r>
        <w:rPr/>
        <w:t xml:space="preserve"/>
      </w:r>
    </w:p>
    <w:p>
      <w:pPr>
        <w:jc w:val="both"/>
      </w:pPr>
      <w:r>
        <w:rPr/>
        <w:t xml:space="preserve">整体来看，这篇文章存在着片面报道、缺失考虑点、无根据主张以及宣传内容等问题。作者似乎只是简单地罗列了一些信息，而没有对其进行深入思考或分析。在撰写类似文章时，应该注意提供充分的论据和合理的解释，避免过度宣传或片面报道。</w:t>
      </w:r>
    </w:p>
    <w:p>
      <w:pPr>
        <w:pStyle w:val="Heading1"/>
      </w:pPr>
      <w:bookmarkStart w:id="5" w:name="_Toc5"/>
      <w:r>
        <w:t>Topics for further research:</w:t>
      </w:r>
      <w:bookmarkEnd w:id="5"/>
    </w:p>
    <w:p>
      <w:pPr>
        <w:spacing w:after="0"/>
        <w:numPr>
          <w:ilvl w:val="0"/>
          <w:numId w:val="2"/>
        </w:numPr>
      </w:pPr>
      <w:r>
        <w:rPr/>
        <w:t xml:space="preserve">南京大学生命科学学院教师名录
</w:t>
      </w:r>
    </w:p>
    <w:p>
      <w:pPr>
        <w:spacing w:after="0"/>
        <w:numPr>
          <w:ilvl w:val="0"/>
          <w:numId w:val="2"/>
        </w:numPr>
      </w:pPr>
      <w:r>
        <w:rPr/>
        <w:t xml:space="preserve">南京大学生命科学学院版权备案号
</w:t>
      </w:r>
    </w:p>
    <w:p>
      <w:pPr>
        <w:spacing w:after="0"/>
        <w:numPr>
          <w:ilvl w:val="0"/>
          <w:numId w:val="2"/>
        </w:numPr>
      </w:pPr>
      <w:r>
        <w:rPr/>
        <w:t xml:space="preserve">南京大学生命科学学院备案号查询
</w:t>
      </w:r>
    </w:p>
    <w:p>
      <w:pPr>
        <w:spacing w:after="0"/>
        <w:numPr>
          <w:ilvl w:val="0"/>
          <w:numId w:val="2"/>
        </w:numPr>
      </w:pPr>
      <w:r>
        <w:rPr/>
        <w:t xml:space="preserve">南京大学生命科学学院版权声明
</w:t>
      </w:r>
    </w:p>
    <w:p>
      <w:pPr>
        <w:spacing w:after="0"/>
        <w:numPr>
          <w:ilvl w:val="0"/>
          <w:numId w:val="2"/>
        </w:numPr>
      </w:pPr>
      <w:r>
        <w:rPr/>
        <w:t xml:space="preserve">南京大学生命科学学院备案号意义
</w:t>
      </w:r>
    </w:p>
    <w:p>
      <w:pPr>
        <w:numPr>
          <w:ilvl w:val="0"/>
          <w:numId w:val="2"/>
        </w:numPr>
      </w:pPr>
      <w:r>
        <w:rPr/>
        <w:t xml:space="preserve">南京大学生命科学学院版权保护措施</w:t>
      </w:r>
    </w:p>
    <w:p>
      <w:pPr>
        <w:pStyle w:val="Heading1"/>
      </w:pPr>
      <w:bookmarkStart w:id="6" w:name="_Toc6"/>
      <w:r>
        <w:t>Report location:</w:t>
      </w:r>
      <w:bookmarkEnd w:id="6"/>
    </w:p>
    <w:p>
      <w:hyperlink r:id="rId8" w:history="1">
        <w:r>
          <w:rPr>
            <w:color w:val="2980b9"/>
            <w:u w:val="single"/>
          </w:rPr>
          <w:t xml:space="preserve">https://www.fullpicture.app/item/7c538eb4e2e7c8cb1d39c8e365153297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1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fe.nju.edu.cn/szdw/list.htm" TargetMode="External"/><Relationship Id="rId8" Type="http://schemas.openxmlformats.org/officeDocument/2006/relationships/hyperlink" Target="https://www.fullpicture.app/item/7c538eb4e2e7c8cb1d39c8e365153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2024-06-07T13:43:09+02:00</dcterms:created>
  <dcterms:modified xsi:type="dcterms:W3CDTF">2024-06-07T13:43:09+02:00</dcterms:modified>
</cp:coreProperties>
</file>

<file path=docProps/custom.xml><?xml version="1.0" encoding="utf-8"?>
<Properties xmlns="http://schemas.openxmlformats.org/officeDocument/2006/custom-properties" xmlns:vt="http://schemas.openxmlformats.org/officeDocument/2006/docPropsVTypes"/>
</file>