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Anders Hansen, psiquiatra: “Si tienes ansiedad, respira profundamente y exhala seis segundos”</w:t></w:r><w:br/><w:hyperlink r:id="rId7" w:history="1"><w:r><w:rPr><w:color w:val="2980b9"/><w:u w:val="single"/></w:rPr><w:t xml:space="preserve">https://www.msn.com/es-es/salud/vida-saludable/anders-hansen-psiquiatra-si-tienes-ansiedad-respira-profundamente-y-exhala-seis-segundos/ar-AA190I1n?ocid=msedgntp&cvid=d0f45e6e03404ebba04d05a08861c758&ei=30</w:t></w:r></w:hyperlink></w:p><w:p><w:pPr><w:pStyle w:val="Heading1"/></w:pPr><w:bookmarkStart w:id="2" w:name="_Toc2"/><w:r><w:t>Article summary:</w:t></w:r><w:bookmarkEnd w:id="2"/></w:p><w:p><w:pPr><w:jc w:val="both"/></w:pPr><w:r><w:rPr/><w:t xml:space="preserve">1. El cerebro no está diseñado para el bienestar, sino para la supervivencia, lo que puede llevar a la ansiedad y otros problemas de salud mental.</w:t></w:r></w:p><w:p><w:pPr><w:jc w:val="both"/></w:pPr><w:r><w:rPr/><w:t xml:space="preserve">2. La ansiedad es una señal de que el cerebro funciona correctamente y no debe ser ignorada, pero si interfiere con la vida diaria, se debe buscar ayuda médica.</w:t></w:r></w:p><w:p><w:pPr><w:jc w:val="both"/></w:pPr><w:r><w:rPr/><w:t xml:space="preserve">3. El ejercicio físico puede ser más efectivo que la terapia o la medicación para reducir el estrés y prevenir la depresión, incluso caminar rápidamente durante una hora a la semana puede tener un impacto positivo. Además, la inflamación en el cuerpo puede contribuir a las depresiones y otros problemas de salud mental.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El artículo presenta una entrevista con el psiquiatra Anders Hansen, quien habla sobre la ansiedad, la depresión y otros problemas de salud mental. Si bien el artículo proporciona información útil sobre cómo manejar la ansiedad y la depresión, hay algunas afirmaciones que podrían ser cuestionables.</w:t></w:r></w:p><w:p><w:pPr><w:jc w:val="both"/></w:pPr><w:r><w:rPr/><w:t xml:space="preserve"></w:t></w:r></w:p><w:p><w:pPr><w:jc w:val="both"/></w:pPr><w:r><w:rPr/><w:t xml:space="preserve">Por ejemplo, Hansen afirma que nuestro cerebro no está diseñado para el bienestar, sino para la supervivencia. Si bien es cierto que nuestros antepasados ​​necesitaban estar alerta para sobrevivir en un entorno peligroso, esto no significa necesariamente que nuestro cerebro no pueda adaptarse a las condiciones actuales. Además, Hansen sugiere que pretender ser siempre feliz puede tener el efecto contrario. Si bien es cierto que perseguir constantemente la felicidad puede ser contraproducente, también es importante reconocer que sentirse feliz y satisfecho con la vida es un objetivo legítimo.</w:t></w:r></w:p><w:p><w:pPr><w:jc w:val="both"/></w:pPr><w:r><w:rPr/><w:t xml:space="preserve"></w:t></w:r></w:p><w:p><w:pPr><w:jc w:val="both"/></w:pPr><w:r><w:rPr/><w:t xml:space="preserve">Otra afirmación cuestionable es cuando Hansen dice que la ansiedad es una señal de que funcionamos correctamente. Si bien es cierto que la ansiedad puede ser una respuesta normal a situaciones estresantes o peligrosas, también puede ser debilitante e interferir con nuestra capacidad para llevar una vida plena y satisfactoria.</w:t></w:r></w:p><w:p><w:pPr><w:jc w:val="both"/></w:pPr><w:r><w:rPr/><w:t xml:space="preserve"></w:t></w:r></w:p><w:p><w:pPr><w:jc w:val="both"/></w:pPr><w:r><w:rPr/><w:t xml:space="preserve">El artículo también podría haber explorado más a fondo los diferentes tratamientos disponibles para tratar la ansiedad y la depresión. Si bien Hansen menciona brevemente terapia y medicación como opciones de tratamiento, no se profundiza en los diferentes tipos de terapia o medicamentos disponibles ni en sus posibles efectos secundarios.</w:t></w:r></w:p><w:p><w:pPr><w:jc w:val="both"/></w:pPr><w:r><w:rPr/><w:t xml:space="preserve"></w:t></w:r></w:p><w:p><w:pPr><w:jc w:val="both"/></w:pPr><w:r><w:rPr/><w:t xml:space="preserve">En general, aunque el artículo proporciona información útil sobre cómo manejar la ansiedad y la depresión, hay algunas afirmaciones cuestionables y áreas que podrían haberse explorado más a fondo. Es importante tener en cuenta que la salud mental es un tema complejo y multifacético, y que no hay una solución única para todos.</w:t></w:r></w:p><w:p><w:pPr><w:pStyle w:val="Heading1"/></w:pPr><w:bookmarkStart w:id="5" w:name="_Toc5"/><w:r><w:t>Topics for further research:</w:t></w:r><w:bookmarkEnd w:id="5"/></w:p><w:p><w:pPr><w:spacing w:after="0"/><w:numPr><w:ilvl w:val="0"/><w:numId w:val="2"/></w:numPr></w:pPr><w:r><w:rPr/><w:t xml:space="preserve">Tipos de terapia para tratar la ansiedad y la depresión
</w:t></w:r></w:p><w:p><w:pPr><w:spacing w:after="0"/><w:numPr><w:ilvl w:val="0"/><w:numId w:val="2"/></w:numPr></w:pPr><w:r><w:rPr/><w:t xml:space="preserve">Efectos secundarios de los medicamentos para la ansiedad y la depresión
</w:t></w:r></w:p><w:p><w:pPr><w:spacing w:after="0"/><w:numPr><w:ilvl w:val="0"/><w:numId w:val="2"/></w:numPr></w:pPr><w:r><w:rPr/><w:t xml:space="preserve">Cómo la meditación puede ayudar a reducir la ansiedad y la depresión
</w:t></w:r></w:p><w:p><w:pPr><w:spacing w:after="0"/><w:numPr><w:ilvl w:val="0"/><w:numId w:val="2"/></w:numPr></w:pPr><w:r><w:rPr/><w:t xml:space="preserve">La relación entre la dieta y la salud mental
</w:t></w:r></w:p><w:p><w:pPr><w:spacing w:after="0"/><w:numPr><w:ilvl w:val="0"/><w:numId w:val="2"/></w:numPr></w:pPr><w:r><w:rPr/><w:t xml:space="preserve">Cómo el ejercicio puede mejorar la salud mental
</w:t></w:r></w:p><w:p><w:pPr><w:numPr><w:ilvl w:val="0"/><w:numId w:val="2"/></w:numPr></w:pPr><w:r><w:rPr/><w:t xml:space="preserve">La importancia de la terapia cognitivo-conductual en el tratamiento de la ansiedad y la depresión.</w:t></w:r></w:p><w:p><w:pPr><w:pStyle w:val="Heading1"/></w:pPr><w:bookmarkStart w:id="6" w:name="_Toc6"/><w:r><w:t>Report location:</w:t></w:r><w:bookmarkEnd w:id="6"/></w:p><w:p><w:hyperlink r:id="rId8" w:history="1"><w:r><w:rPr><w:color w:val="2980b9"/><w:u w:val="single"/></w:rPr><w:t xml:space="preserve">https://www.fullpicture.app/item/7d1636d150c68484480359bf8aedf55a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9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s-es/salud/vida-saludable/anders-hansen-psiquiatra-si-tienes-ansiedad-respira-profundamente-y-exhala-seis-segundos/ar-AA190I1n?ocid=msedgntp&amp;cvid=d0f45e6e03404ebba04d05a08861c758&amp;ei=30" TargetMode="External"/><Relationship Id="rId8" Type="http://schemas.openxmlformats.org/officeDocument/2006/relationships/hyperlink" Target="https://www.fullpicture.app/item/7d1636d150c68484480359bf8aedf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2023-12-07T12:32:13+01:00</dcterms:created>
  <dcterms:modified xsi:type="dcterms:W3CDTF">2023-12-07T12:32:13+01:00</dcterms:modified>
</cp:coreProperties>
</file>

<file path=docProps/custom.xml><?xml version="1.0" encoding="utf-8"?>
<Properties xmlns="http://schemas.openxmlformats.org/officeDocument/2006/custom-properties" xmlns:vt="http://schemas.openxmlformats.org/officeDocument/2006/docPropsVTypes"/>
</file>