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Article information:</w:t>
      </w:r>
      <w:bookmarkEnd w:id="1"/>
    </w:p>
    <w:p>
      <w:pPr/>
      <w:r>
        <w:rPr/>
        <w:t xml:space="preserve">Tertipu! Pemain-pemain Palmeiras Dikecoh Siasat Azpilicueta</w:t>
      </w:r>
      <w:br/>
      <w:hyperlink r:id="rId7" w:history="1">
        <w:r>
          <w:rPr>
            <w:color w:val="2980b9"/>
            <w:u w:val="single"/>
          </w:rPr>
          <w:t xml:space="preserve">https://sport.detik.com/sepakbola/bola-dunia/d-5940531/tertipu-pemain-pemain-palmeiras-dikecoh-siasat-azpilicueta</w:t>
        </w:r>
      </w:hyperlink>
    </w:p>
    <w:p>
      <w:pPr>
        <w:pStyle w:val="Heading1"/>
      </w:pPr>
      <w:bookmarkStart w:id="2" w:name="_Toc2"/>
      <w:r>
        <w:t>Article summary:</w:t>
      </w:r>
      <w:bookmarkEnd w:id="2"/>
    </w:p>
    <w:p>
      <w:pPr>
        <w:jc w:val="both"/>
      </w:pPr>
      <w:r>
        <w:rPr/>
        <w:t xml:space="preserve">1. Cesar Azpilicueta showed his intelligence and experience when Chelsea beat Palmeiras 2-1 in the FIFA Club World Cup final.</w:t>
      </w:r>
    </w:p>
    <w:p>
      <w:pPr>
        <w:jc w:val="both"/>
      </w:pPr>
      <w:r>
        <w:rPr/>
        <w:t xml:space="preserve">2. Before the penalty kick, Azpilicueta tricked the Palmeiras players by pretending to be the kicker, giving Kai Havertz time to prepare.</w:t>
      </w:r>
    </w:p>
    <w:p>
      <w:pPr>
        <w:jc w:val="both"/>
      </w:pPr>
      <w:r>
        <w:rPr/>
        <w:t xml:space="preserve">3. Havertz was able to keep his composure and score the winning goal, fulfilling a childhood dream of his.</w:t>
      </w:r>
    </w:p>
    <w:p>
      <w:pPr>
        <w:pStyle w:val="Heading1"/>
      </w:pPr>
      <w:bookmarkStart w:id="3" w:name="_Toc3"/>
      <w:r>
        <w:t>Article rating:</w:t>
      </w:r>
      <w:bookmarkEnd w:id="3"/>
    </w:p>
    <w:p>
      <w:pPr>
        <w:jc w:val="both"/>
      </w:pPr>
      <w:r>
        <w:rPr/>
        <w:t xml:space="preserve">Appears moderately imbalanced: The article provides some useful information, but is missing several important points or pieces of evidence that would be required to present the discussed topics in a balanced and reliable way. You are encouraged to seek a more balanced perspective on the presented issues by exploring the provided research topics and looking at different information sources.</w:t>
      </w:r>
    </w:p>
    <w:p>
      <w:pPr>
        <w:pStyle w:val="Heading1"/>
      </w:pPr>
      <w:bookmarkStart w:id="4" w:name="_Toc4"/>
      <w:r>
        <w:t>Article analysis:</w:t>
      </w:r>
      <w:bookmarkEnd w:id="4"/>
    </w:p>
    <w:p>
      <w:pPr>
        <w:jc w:val="both"/>
      </w:pPr>
      <w:r>
        <w:rPr/>
        <w:t xml:space="preserve">The article is generally reliable and trustworthy as it provides accurate information about the match between Chelsea and Palmeiras in the FIFA Club World Cup final. The article also provides quotes from both Cesar Azpilicueta and Kai Havertz which adds credibility to its claims. However, there are some potential biases that should be noted. Firstly, there is a lack of counterarguments or alternative perspectives presented in the article which could lead to one-sided reporting. Additionally, there is no evidence provided for some of the claims made in the article such as Azpilicueta's intelligence and experience being key factors in Chelsea's victory. Furthermore, there is no mention of any possible risks associated with Azpilicueta's strategy which could have been explored further. Finally, there is promotional content included in the form of a tweet from an external source which could be seen as partiality towards Chelsea's victory.</w:t>
      </w:r>
    </w:p>
    <w:p>
      <w:pPr>
        <w:pStyle w:val="Heading1"/>
      </w:pPr>
      <w:bookmarkStart w:id="5" w:name="_Toc5"/>
      <w:r>
        <w:t>Topics for further research:</w:t>
      </w:r>
      <w:bookmarkEnd w:id="5"/>
    </w:p>
    <w:p>
      <w:pPr>
        <w:spacing w:after="0"/>
        <w:numPr>
          <w:ilvl w:val="0"/>
          <w:numId w:val="2"/>
        </w:numPr>
      </w:pPr>
      <w:r>
        <w:rPr/>
        <w:t xml:space="preserve">FIFA Club World Cup Final risks</w:t>
      </w:r>
    </w:p>
    <w:p>
      <w:pPr>
        <w:spacing w:after="0"/>
        <w:numPr>
          <w:ilvl w:val="0"/>
          <w:numId w:val="2"/>
        </w:numPr>
      </w:pPr>
      <w:r>
        <w:rPr/>
        <w:t xml:space="preserve">Alternative perspectives on Chelsea vs Palmeiras match</w:t>
      </w:r>
    </w:p>
    <w:p>
      <w:pPr>
        <w:spacing w:after="0"/>
        <w:numPr>
          <w:ilvl w:val="0"/>
          <w:numId w:val="2"/>
        </w:numPr>
      </w:pPr>
      <w:r>
        <w:rPr/>
        <w:t xml:space="preserve">Cesar Azpilicueta strategy analysis</w:t>
      </w:r>
    </w:p>
    <w:p>
      <w:pPr>
        <w:spacing w:after="0"/>
        <w:numPr>
          <w:ilvl w:val="0"/>
          <w:numId w:val="2"/>
        </w:numPr>
      </w:pPr>
      <w:r>
        <w:rPr/>
        <w:t xml:space="preserve">Kai Havertz performance review</w:t>
      </w:r>
    </w:p>
    <w:p>
      <w:pPr>
        <w:spacing w:after="0"/>
        <w:numPr>
          <w:ilvl w:val="0"/>
          <w:numId w:val="2"/>
        </w:numPr>
      </w:pPr>
      <w:r>
        <w:rPr/>
        <w:t xml:space="preserve">Impact of intelligence and experience on football matches</w:t>
      </w:r>
    </w:p>
    <w:p>
      <w:pPr>
        <w:numPr>
          <w:ilvl w:val="0"/>
          <w:numId w:val="2"/>
        </w:numPr>
      </w:pPr>
      <w:r>
        <w:rPr/>
        <w:t xml:space="preserve">Impact of promotional content on sports journalism</w:t>
      </w:r>
    </w:p>
    <w:p>
      <w:pPr>
        <w:pStyle w:val="Heading1"/>
      </w:pPr>
      <w:bookmarkStart w:id="6" w:name="_Toc6"/>
      <w:r>
        <w:t>Report location:</w:t>
      </w:r>
      <w:bookmarkEnd w:id="6"/>
    </w:p>
    <w:p>
      <w:hyperlink r:id="rId8" w:history="1">
        <w:r>
          <w:rPr>
            <w:color w:val="2980b9"/>
            <w:u w:val="single"/>
          </w:rPr>
          <w:t xml:space="preserve">https://www.fullpicture.app/item/7db517916719ab5b75ff98784bbcbf69</w:t>
        </w:r>
      </w:hyperlink>
    </w:p>
    <w:sectPr>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Bdr>
        <w:top w:val="single" w:sz="4"/>
      </w:pBdr>
    </w:pPr>
    <w:r>
      <w:rPr/>
      <w:t xml:space="preserve">Report created by </w:t>
    </w:r>
    <w:hyperlink r:id="rId1" w:history="1">
      <w:r>
        <w:rPr>
          <w:color w:val="2980b9"/>
          <w:u w:val="single"/>
        </w:rPr>
        <w:t xml:space="preserve">FullPicture.app</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69DD86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sport.detik.com/sepakbola/bola-dunia/d-5940531/tertipu-pemain-pemain-palmeiras-dikecoh-siasat-azpilicueta" TargetMode="External"/><Relationship Id="rId8" Type="http://schemas.openxmlformats.org/officeDocument/2006/relationships/hyperlink" Target="https://www.fullpicture.app/item/7db517916719ab5b75ff98784bbcbf69" TargetMode="Externa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www.fullpicture.ap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2023-02-23T18:23:15+01:00</dcterms:created>
  <dcterms:modified xsi:type="dcterms:W3CDTF">2023-02-23T18:23:15+01:00</dcterms:modified>
</cp:coreProperties>
</file>

<file path=docProps/custom.xml><?xml version="1.0" encoding="utf-8"?>
<Properties xmlns="http://schemas.openxmlformats.org/officeDocument/2006/custom-properties" xmlns:vt="http://schemas.openxmlformats.org/officeDocument/2006/docPropsVTypes"/>
</file>