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SRT3D: A Sparse Region-Based 3D Object Tracking Approach for the Real World | SpringerLink</w:t>
      </w:r>
      <w:br/>
      <w:hyperlink r:id="rId7" w:history="1">
        <w:r>
          <w:rPr>
            <w:color w:val="2980b9"/>
            <w:u w:val="single"/>
          </w:rPr>
          <w:t xml:space="preserve">https://link.springer.com/article/10.1007/s11263-022-01579-8</w:t>
        </w:r>
      </w:hyperlink>
    </w:p>
    <w:p>
      <w:pPr>
        <w:pStyle w:val="Heading1"/>
      </w:pPr>
      <w:bookmarkStart w:id="2" w:name="_Toc2"/>
      <w:r>
        <w:t>Article summary:</w:t>
      </w:r>
      <w:bookmarkEnd w:id="2"/>
    </w:p>
    <w:p>
      <w:pPr>
        <w:jc w:val="both"/>
      </w:pPr>
      <w:r>
        <w:rPr/>
        <w:t xml:space="preserve">1. Region-based methods have become increasingly popular for 3D tracking of texture-less objects in cluttered scenes.</w:t>
      </w:r>
    </w:p>
    <w:p>
      <w:pPr>
        <w:jc w:val="both"/>
      </w:pPr>
      <w:r>
        <w:rPr/>
        <w:t xml:space="preserve">2. SRT3D is a sparse region-based approach to 3D object tracking that bridges the gap in efficiency between current state-of-the-art methods and real-time applications.</w:t>
      </w:r>
    </w:p>
    <w:p>
      <w:pPr>
        <w:jc w:val="both"/>
      </w:pPr>
      <w:r>
        <w:rPr/>
        <w:t xml:space="preserve">3. Experiments demonstrate that the resulting algorithm improves the current state of the art both in terms of runtime and quality, performing particularly well for noisy and cluttered images encountered in the real world.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“SRT3D: A Sparse Region-Based 3D Object Tracking Approach for the Real World” provides an overview of common techniques used for 3D object tracking, as well as a survey of related work on region-based methods. The authors then introduce their own approach, SRT3D, which is based on correspondence lines that model the probability of the object’s contour location. The article provides a thorough analysis of their proposed method and demonstrates its effectiveness through multiple experiments.</w:t>
      </w:r>
    </w:p>
    <w:p>
      <w:pPr>
        <w:jc w:val="both"/>
      </w:pPr>
      <w:r>
        <w:rPr/>
        <w:t xml:space="preserve">The article is generally reliable and trustworthy, providing detailed information about related work and a comprehensive description of their own approach. The authors provide evidence for their claims by citing relevant research papers and demonstrating the effectiveness of their method through experiments. Furthermore, they discuss potential risks associated with their approach such as motion blur or partial occlusions, noting that these issues can be addressed by combining region and depth information or using learning-based object segmentation techniques.</w:t>
      </w:r>
    </w:p>
    <w:p>
      <w:pPr>
        <w:jc w:val="both"/>
      </w:pPr>
      <w:r>
        <w:rPr/>
        <w:t xml:space="preserve">The only potential issue with this article is that it does not present both sides equally; while it discusses potential risks associated with region-based approaches, it does not provide any counterarguments to these points or explore other possible solutions to these issues. However, this does not significantly detract from the overall trustworthiness and reliability of the article since it provides sufficient evidence to support its claims and conclusions.</w:t>
      </w:r>
    </w:p>
    <w:p>
      <w:pPr>
        <w:pStyle w:val="Heading1"/>
      </w:pPr>
      <w:bookmarkStart w:id="5" w:name="_Toc5"/>
      <w:r>
        <w:t>Topics for further research:</w:t>
      </w:r>
      <w:bookmarkEnd w:id="5"/>
    </w:p>
    <w:p>
      <w:pPr>
        <w:spacing w:after="0"/>
        <w:numPr>
          <w:ilvl w:val="0"/>
          <w:numId w:val="2"/>
        </w:numPr>
      </w:pPr>
      <w:r>
        <w:rPr/>
        <w:t xml:space="preserve">3D Object Tracking Techniques</w:t>
      </w:r>
    </w:p>
    <w:p>
      <w:pPr>
        <w:spacing w:after="0"/>
        <w:numPr>
          <w:ilvl w:val="0"/>
          <w:numId w:val="2"/>
        </w:numPr>
      </w:pPr>
      <w:r>
        <w:rPr/>
        <w:t xml:space="preserve">Region-Based Tracking Methods</w:t>
      </w:r>
    </w:p>
    <w:p>
      <w:pPr>
        <w:spacing w:after="0"/>
        <w:numPr>
          <w:ilvl w:val="0"/>
          <w:numId w:val="2"/>
        </w:numPr>
      </w:pPr>
      <w:r>
        <w:rPr/>
        <w:t xml:space="preserve">Motion Blur Mitigation</w:t>
      </w:r>
    </w:p>
    <w:p>
      <w:pPr>
        <w:spacing w:after="0"/>
        <w:numPr>
          <w:ilvl w:val="0"/>
          <w:numId w:val="2"/>
        </w:numPr>
      </w:pPr>
      <w:r>
        <w:rPr/>
        <w:t xml:space="preserve">Partial Occlusion Solutions</w:t>
      </w:r>
    </w:p>
    <w:p>
      <w:pPr>
        <w:spacing w:after="0"/>
        <w:numPr>
          <w:ilvl w:val="0"/>
          <w:numId w:val="2"/>
        </w:numPr>
      </w:pPr>
      <w:r>
        <w:rPr/>
        <w:t xml:space="preserve">Learning-Based Object Segmentation</w:t>
      </w:r>
    </w:p>
    <w:p>
      <w:pPr>
        <w:numPr>
          <w:ilvl w:val="0"/>
          <w:numId w:val="2"/>
        </w:numPr>
      </w:pPr>
      <w:r>
        <w:rPr/>
        <w:t xml:space="preserve">Combining Region and Depth Information</w:t>
      </w:r>
    </w:p>
    <w:p>
      <w:pPr>
        <w:pStyle w:val="Heading1"/>
      </w:pPr>
      <w:bookmarkStart w:id="6" w:name="_Toc6"/>
      <w:r>
        <w:t>Report location:</w:t>
      </w:r>
      <w:bookmarkEnd w:id="6"/>
    </w:p>
    <w:p>
      <w:hyperlink r:id="rId8" w:history="1">
        <w:r>
          <w:rPr>
            <w:color w:val="2980b9"/>
            <w:u w:val="single"/>
          </w:rPr>
          <w:t xml:space="preserve">https://www.fullpicture.app/item/7e52f5be99a9cb665d70fb5a21e5a73e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08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63-022-01579-8" TargetMode="External"/><Relationship Id="rId8" Type="http://schemas.openxmlformats.org/officeDocument/2006/relationships/hyperlink" Target="https://www.fullpicture.app/item/7e52f5be99a9cb665d70fb5a21e5a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2023-02-20T18:25:05+01:00</dcterms:created>
  <dcterms:modified xsi:type="dcterms:W3CDTF">2023-02-20T18:25:05+01:00</dcterms:modified>
</cp:coreProperties>
</file>

<file path=docProps/custom.xml><?xml version="1.0" encoding="utf-8"?>
<Properties xmlns="http://schemas.openxmlformats.org/officeDocument/2006/custom-properties" xmlns:vt="http://schemas.openxmlformats.org/officeDocument/2006/docPropsVTypes"/>
</file>