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人工智能,未来世界统治者?</w:t>
      </w:r>
      <w:br/>
      <w:hyperlink r:id="rId7" w:history="1">
        <w:r>
          <w:rPr>
            <w:color w:val="2980b9"/>
            <w:u w:val="single"/>
          </w:rPr>
          <w:t xml:space="preserve">https://d.wanfangdata.com.cn/periodical/zgkjjl202104029</w:t>
        </w:r>
      </w:hyperlink>
    </w:p>
    <w:p>
      <w:pPr>
        <w:pStyle w:val="Heading1"/>
      </w:pPr>
      <w:bookmarkStart w:id="2" w:name="_Toc2"/>
      <w:r>
        <w:t>Article summary:</w:t>
      </w:r>
      <w:bookmarkEnd w:id="2"/>
    </w:p>
    <w:p>
      <w:pPr>
        <w:jc w:val="both"/>
      </w:pPr>
      <w:r>
        <w:rPr/>
        <w:t xml:space="preserve">1. 作者周长乐的背景：北京大学博士、厦门大学教授、心理学家。</w:t>
      </w:r>
    </w:p>
    <w:p>
      <w:pPr>
        <w:jc w:val="both"/>
      </w:pPr>
      <w:r>
        <w:rPr/>
        <w:t xml:space="preserve">2. 周长乐的研究成果：手写中文识别、视觉计算理论、中国隐喻理解、认知逻辑推理、中医证候分析、数字古琴艺术、机器歌舞创作、哲学实验方法等。</w:t>
      </w:r>
    </w:p>
    <w:p>
      <w:pPr>
        <w:jc w:val="both"/>
      </w:pPr>
      <w:r>
        <w:rPr/>
        <w:t xml:space="preserve">3. 目前主要从事的工作：心灵模仿、人机融合以及心态方法表征。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位权威专家对人工智能在未来世界中的重要性进行了分析，其可信度和可靠性都相当高。文章开头就明确了作者的背景，并提供了关于他在人工智能、认知科学以及相关领域的多项成就。此外，文章还对作者目前主要从事的工作进行了说明，如心灵模仿、人机融合以及心态方法表征。</w:t>
      </w:r>
    </w:p>
    <w:p>
      <w:pPr>
        <w:jc w:val="both"/>
      </w:pPr>
      <w:r>
        <w:rPr/>
        <w:t xml:space="preserve">然而，由于文章并没有对具体情况进行说明，因此无法看出其是否会带来风险或不利影响。此外，文章也并没有考虑到不同意见之间的差异（如对人工智能在未来世界中重要性上存在不同看法）或者是否会带来不利影响。因此，尽管这篇文章在一定水平上可信度很高，但是由于其片面性以及考虑不周全考量考量不够充分（如风险问题或不同意见之间的差异问题）使得它在一定水平上也会面临一定的风险。</w:t>
      </w:r>
    </w:p>
    <w:p>
      <w:pPr>
        <w:pStyle w:val="Heading1"/>
      </w:pPr>
      <w:bookmarkStart w:id="5" w:name="_Toc5"/>
      <w:r>
        <w:t>Topics for further research:</w:t>
      </w:r>
      <w:bookmarkEnd w:id="5"/>
    </w:p>
    <w:p>
      <w:pPr>
        <w:spacing w:after="0"/>
        <w:numPr>
          <w:ilvl w:val="0"/>
          <w:numId w:val="2"/>
        </w:numPr>
      </w:pPr>
      <w:r>
        <w:rPr/>
        <w:t xml:space="preserve">人工智能风险</w:t>
      </w:r>
    </w:p>
    <w:p>
      <w:pPr>
        <w:spacing w:after="0"/>
        <w:numPr>
          <w:ilvl w:val="0"/>
          <w:numId w:val="2"/>
        </w:numPr>
      </w:pPr>
      <w:r>
        <w:rPr/>
        <w:t xml:space="preserve">人机融合</w:t>
      </w:r>
    </w:p>
    <w:p>
      <w:pPr>
        <w:spacing w:after="0"/>
        <w:numPr>
          <w:ilvl w:val="0"/>
          <w:numId w:val="2"/>
        </w:numPr>
      </w:pPr>
      <w:r>
        <w:rPr/>
        <w:t xml:space="preserve">心灵模仿</w:t>
      </w:r>
    </w:p>
    <w:p>
      <w:pPr>
        <w:spacing w:after="0"/>
        <w:numPr>
          <w:ilvl w:val="0"/>
          <w:numId w:val="2"/>
        </w:numPr>
      </w:pPr>
      <w:r>
        <w:rPr/>
        <w:t xml:space="preserve">心态方法表征</w:t>
      </w:r>
    </w:p>
    <w:p>
      <w:pPr>
        <w:spacing w:after="0"/>
        <w:numPr>
          <w:ilvl w:val="0"/>
          <w:numId w:val="2"/>
        </w:numPr>
      </w:pPr>
      <w:r>
        <w:rPr/>
        <w:t xml:space="preserve">不同意见之间的差异</w:t>
      </w:r>
    </w:p>
    <w:p>
      <w:pPr>
        <w:numPr>
          <w:ilvl w:val="0"/>
          <w:numId w:val="2"/>
        </w:numPr>
      </w:pPr>
      <w:r>
        <w:rPr/>
        <w:t xml:space="preserve">人工智能在未来世界中的重要性</w:t>
      </w:r>
    </w:p>
    <w:p>
      <w:pPr>
        <w:pStyle w:val="Heading1"/>
      </w:pPr>
      <w:bookmarkStart w:id="6" w:name="_Toc6"/>
      <w:r>
        <w:t>Report location:</w:t>
      </w:r>
      <w:bookmarkEnd w:id="6"/>
    </w:p>
    <w:p>
      <w:hyperlink r:id="rId8" w:history="1">
        <w:r>
          <w:rPr>
            <w:color w:val="2980b9"/>
            <w:u w:val="single"/>
          </w:rPr>
          <w:t xml:space="preserve">https://www.fullpicture.app/item/7e9cdb98db49ce5164b2c3b83ea7a5d1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D1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periodical/zgkjjl202104029" TargetMode="External"/><Relationship Id="rId8" Type="http://schemas.openxmlformats.org/officeDocument/2006/relationships/hyperlink" Target="https://www.fullpicture.app/item/7e9cdb98db49ce5164b2c3b83ea7a5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2023-02-25T15:43:12+01:00</dcterms:created>
  <dcterms:modified xsi:type="dcterms:W3CDTF">2023-02-25T15:43:12+01:00</dcterms:modified>
</cp:coreProperties>
</file>

<file path=docProps/custom.xml><?xml version="1.0" encoding="utf-8"?>
<Properties xmlns="http://schemas.openxmlformats.org/officeDocument/2006/custom-properties" xmlns:vt="http://schemas.openxmlformats.org/officeDocument/2006/docPropsVTypes"/>
</file>