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Yapay Zeka ChatGPT'yi KPSS'ye Soktuk!</w:t>
      </w:r>
      <w:br/>
      <w:hyperlink r:id="rId7" w:history="1">
        <w:r>
          <w:rPr>
            <w:color w:val="2980b9"/>
            <w:u w:val="single"/>
          </w:rPr>
          <w:t xml:space="preserve">https://www.webtekno.com/yapay-zeka-chatgpt-kpss-sorulari-h130336.html</w:t>
        </w:r>
      </w:hyperlink>
    </w:p>
    <w:p>
      <w:pPr>
        <w:pStyle w:val="Heading1"/>
      </w:pPr>
      <w:bookmarkStart w:id="2" w:name="_Toc2"/>
      <w:r>
        <w:t>Article summary:</w:t>
      </w:r>
      <w:bookmarkEnd w:id="2"/>
    </w:p>
    <w:p>
      <w:pPr>
        <w:jc w:val="both"/>
      </w:pPr>
      <w:r>
        <w:rPr/>
        <w:t xml:space="preserve">1. Yapay zeka ChatGPT, sosyal medyada şaşkınlıkla karşılanan ve türlü türlü sorulara verdiği yanıtlarla kendisinden söz ettiren bir yapay zekadır.</w:t>
      </w:r>
    </w:p>
    <w:p>
      <w:pPr>
        <w:jc w:val="both"/>
      </w:pPr>
      <w:r>
        <w:rPr/>
        <w:t xml:space="preserve">2. Türkiye'deki KPSS sorularının karşısında ChatGPT'nin performansını test etmek için ilk 3 soruya doğru cevap verdi ancak 4. soruda yanlış cevap verdi.</w:t>
      </w:r>
    </w:p>
    <w:p>
      <w:pPr>
        <w:jc w:val="both"/>
      </w:pPr>
      <w:r>
        <w:rPr/>
        <w:t xml:space="preserve">5. Sonuç olarak, ChatGPT KPSS sorusuna cevap verebilse de, matematikte çözüme ulaşmak için daha fazla çalışması gerekiyor.</w:t>
      </w:r>
    </w:p>
    <w:p>
      <w:pPr>
        <w:jc w:val="both"/>
      </w:pPr>
      <w:r>
        <w:rPr/>
        <w:t xml:space="preserve"/>
      </w:r>
    </w:p>
    <w:p>
      <w:pPr>
        <w:jc w:val="both"/>
      </w:pPr>
      <w:r>
        <w:rPr/>
        <w:t xml:space="preserve">Makaleden üç ana kilit nokta:</w:t>
      </w:r>
    </w:p>
    <w:p>
      <w:pPr>
        <w:jc w:val="both"/>
      </w:pPr>
      <w:r>
        <w:rPr/>
        <w:t xml:space="preserve">1. Yapay zeka ChatGPT, türlü türlü sorulara verdiği yanıtlarla kendisinden söz ettiriyor.</w:t>
      </w:r>
    </w:p>
    <w:p>
      <w:pPr>
        <w:jc w:val="both"/>
      </w:pPr>
      <w:r>
        <w:rPr/>
        <w:t xml:space="preserve">2. Türkiye'deki KPSS sorularının karşısında ChatGPT'nin performans test edildi ve ilk 3 soruya doğru cevap verdi ancak 4. soruda yanlış cevap verdi.</w:t>
      </w:r>
    </w:p>
    <w:p>
      <w:pPr>
        <w:jc w:val="both"/>
      </w:pPr>
      <w:r>
        <w:rPr/>
        <w:t xml:space="preserve">3. Matematikte çözüme ulaşmak için daha fazla çalışması gereken ChatGPT, KPSS sorusuna cevap verebiliyor ancak daha fazlasına ihtiyaç var.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OpenAI tarafindan geliştirilen ChatGPT'nin Türkiye'deki KPSS (Kamu Personeli Seçme Sistemi) sorusuna nasil cevap verebilecegi hakkinda bilgi sunmaktadir. Makale, kaynagi belirterek gercekci bir sekilde sunulmus ve makaleyi destekleyen kanitlar da paylastigindan güvenilirdir. </w:t>
      </w:r>
    </w:p>
    <w:p>
      <w:pPr>
        <w:jc w:val="both"/>
      </w:pPr>
      <w:r>
        <w:rPr/>
        <w:t xml:space="preserve">Makalede potansiyel önyargilar bulunmamaktadir; ancak tek tarafli raporlamadan kaçinilmamistir - makinenin her iki tarafi da eksikliklerini ortaya koyarak tartismaya açmistir - bu nedenle makinenin nerede basarisiz oldugunu net bir sekilde ortaya koymustur. Makalede desteklenmeyen iddialar da bulunmamaktadir; ancak makinenin basarisiz oldugu alanlarda daha fazla calismasi gerektiğini vurgulayan bir bakis acisi sunulmustur. Makalede gözden kaçirilan noktalar da bulunmamistir; ancak makinenin nerede basarisiz oldugunu net bir sekilde ortaya koymustur ve bunun sonucunda atama olasiligina deginmistir - bu nedenle makinenin atama olasiligina ilişkin daha detayli bir analiz istenebilirdi . Makalede ileri sürülen iddialara ilişkin eksik kanitlar da bulunmamistir; ancak makinenin nerede basarisiz oldugunu net bir sekilde ortaya koymustur ve bunun sonucunda atama olasiligina deginmistir - bu nedenle makinenin atama olasiligina ilişkin daha detayli bir analiz istenebilirdi . Makalede keşfedilmemiş karş</w:t>
      </w:r>
    </w:p>
    <w:p>
      <w:pPr>
        <w:pStyle w:val="Heading1"/>
      </w:pPr>
      <w:bookmarkStart w:id="5" w:name="_Toc5"/>
      <w:r>
        <w:t>Topics for further research:</w:t>
      </w:r>
      <w:bookmarkEnd w:id="5"/>
    </w:p>
    <w:p>
      <w:pPr>
        <w:spacing w:after="0"/>
        <w:numPr>
          <w:ilvl w:val="0"/>
          <w:numId w:val="2"/>
        </w:numPr>
      </w:pPr>
      <w:r>
        <w:rPr/>
        <w:t xml:space="preserve">KPSS Sorusu Cevaplama</w:t>
      </w:r>
    </w:p>
    <w:p>
      <w:pPr>
        <w:spacing w:after="0"/>
        <w:numPr>
          <w:ilvl w:val="0"/>
          <w:numId w:val="2"/>
        </w:numPr>
      </w:pPr>
      <w:r>
        <w:rPr/>
        <w:t xml:space="preserve">ChatGPT Türkiye</w:t>
      </w:r>
    </w:p>
    <w:p>
      <w:pPr>
        <w:spacing w:after="0"/>
        <w:numPr>
          <w:ilvl w:val="0"/>
          <w:numId w:val="2"/>
        </w:numPr>
      </w:pPr>
      <w:r>
        <w:rPr/>
        <w:t xml:space="preserve">ChatGPT KPSS Performansı</w:t>
      </w:r>
    </w:p>
    <w:p>
      <w:pPr>
        <w:spacing w:after="0"/>
        <w:numPr>
          <w:ilvl w:val="0"/>
          <w:numId w:val="2"/>
        </w:numPr>
      </w:pPr>
      <w:r>
        <w:rPr/>
        <w:t xml:space="preserve">ChatGPT Atama Olasılığı</w:t>
      </w:r>
    </w:p>
    <w:p>
      <w:pPr>
        <w:spacing w:after="0"/>
        <w:numPr>
          <w:ilvl w:val="0"/>
          <w:numId w:val="2"/>
        </w:numPr>
      </w:pPr>
      <w:r>
        <w:rPr/>
        <w:t xml:space="preserve">ChatGPT KPSS Analizi</w:t>
      </w:r>
    </w:p>
    <w:p>
      <w:pPr>
        <w:numPr>
          <w:ilvl w:val="0"/>
          <w:numId w:val="2"/>
        </w:numPr>
      </w:pPr>
      <w:r>
        <w:rPr/>
        <w:t xml:space="preserve">ChatGPT KPSS Başarısızlıkları</w:t>
      </w:r>
    </w:p>
    <w:p>
      <w:pPr>
        <w:pStyle w:val="Heading1"/>
      </w:pPr>
      <w:bookmarkStart w:id="6" w:name="_Toc6"/>
      <w:r>
        <w:t>Report location:</w:t>
      </w:r>
      <w:bookmarkEnd w:id="6"/>
    </w:p>
    <w:p>
      <w:hyperlink r:id="rId8" w:history="1">
        <w:r>
          <w:rPr>
            <w:color w:val="2980b9"/>
            <w:u w:val="single"/>
          </w:rPr>
          <w:t xml:space="preserve">https://www.fullpicture.app/item/7ea3a1f648eefb5812215401184f0245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A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tekno.com/yapay-zeka-chatgpt-kpss-sorulari-h130336.html" TargetMode="External"/><Relationship Id="rId8" Type="http://schemas.openxmlformats.org/officeDocument/2006/relationships/hyperlink" Target="https://www.fullpicture.app/item/7ea3a1f648eefb5812215401184f0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2023-02-28T20:16:50+01:00</dcterms:created>
  <dcterms:modified xsi:type="dcterms:W3CDTF">2023-02-28T20:16:50+01:00</dcterms:modified>
</cp:coreProperties>
</file>

<file path=docProps/custom.xml><?xml version="1.0" encoding="utf-8"?>
<Properties xmlns="http://schemas.openxmlformats.org/officeDocument/2006/custom-properties" xmlns:vt="http://schemas.openxmlformats.org/officeDocument/2006/docPropsVTypes"/>
</file>