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Pandas教程（非常详细）_pandas 教程_小熊coder的博客-CSDN博客</w:t>
      </w:r>
      <w:br/>
      <w:hyperlink r:id="rId7" w:history="1">
        <w:r>
          <w:rPr>
            <w:color w:val="2980b9"/>
            <w:u w:val="single"/>
          </w:rPr>
          <w:t xml:space="preserve">https://blog.csdn.net/qq_41854911/article/details/122696986</w:t>
        </w:r>
      </w:hyperlink>
    </w:p>
    <w:p>
      <w:pPr>
        <w:pStyle w:val="Heading1"/>
      </w:pPr>
      <w:bookmarkStart w:id="2" w:name="_Toc2"/>
      <w:r>
        <w:t>Article summary:</w:t>
      </w:r>
      <w:bookmarkEnd w:id="2"/>
    </w:p>
    <w:p>
      <w:pPr>
        <w:jc w:val="both"/>
      </w:pPr>
      <w:r>
        <w:rPr/>
        <w:t xml:space="preserve">1. Pandas is an open source third-party Python library that is essential for Python data analysis.</w:t>
      </w:r>
    </w:p>
    <w:p>
      <w:pPr>
        <w:jc w:val="both"/>
      </w:pPr>
      <w:r>
        <w:rPr/>
        <w:t xml:space="preserve">2. Pandas provides two data structures, Series (one-dimensional array structure) and DataFrame (two-dimensional array structure), which greatly enhance the data analysis capabilities of Pandas.</w:t>
      </w:r>
    </w:p>
    <w:p>
      <w:pPr>
        <w:jc w:val="both"/>
      </w:pPr>
      <w:r>
        <w:rPr/>
        <w:t xml:space="preserve">3. Different methods of installation are provided for different operating systems, such as Windows, Linux and MacOSX.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Pandas library, including its features, advantages, built-in data structures, download and installation instructions for different operating systems, and tutorials on how to use it in practice. The article is well written and easy to understand with clear explanations of each topic covered.</w:t>
      </w:r>
    </w:p>
    <w:p>
      <w:pPr>
        <w:jc w:val="both"/>
      </w:pPr>
      <w:r>
        <w:rPr/>
        <w:t xml:space="preserve">However, there are some potential biases in the article that should be noted. For example, the article does not mention any potential risks associated with using the Pandas library or any other alternatives available for data analysis tasks. Additionally, while the article does provide detailed instructions on how to install Pandas on different operating systems, it does not provide any information about how to uninstall it if necessary. Furthermore, while the article does provide a comprehensive overview of the features and advantages of using Pandas for data analysis tasks, it does not explore any counterarguments or alternative solutions that may be available.</w:t>
      </w:r>
    </w:p>
    <w:p>
      <w:pPr>
        <w:jc w:val="both"/>
      </w:pPr>
      <w:r>
        <w:rPr/>
        <w:t xml:space="preserve">In conclusion, this article provides a comprehensive overview of the Pandas library and its features but fails to mention potential risks associated with using it or explore alternative solutions available for data analysis tasks.</w:t>
      </w:r>
    </w:p>
    <w:p>
      <w:pPr>
        <w:pStyle w:val="Heading1"/>
      </w:pPr>
      <w:bookmarkStart w:id="5" w:name="_Toc5"/>
      <w:r>
        <w:t>Topics for further research:</w:t>
      </w:r>
      <w:bookmarkEnd w:id="5"/>
    </w:p>
    <w:p>
      <w:pPr>
        <w:spacing w:after="0"/>
        <w:numPr>
          <w:ilvl w:val="0"/>
          <w:numId w:val="2"/>
        </w:numPr>
      </w:pPr>
      <w:r>
        <w:rPr/>
        <w:t xml:space="preserve">Uninstalling Pandas library</w:t>
      </w:r>
    </w:p>
    <w:p>
      <w:pPr>
        <w:spacing w:after="0"/>
        <w:numPr>
          <w:ilvl w:val="0"/>
          <w:numId w:val="2"/>
        </w:numPr>
      </w:pPr>
      <w:r>
        <w:rPr/>
        <w:t xml:space="preserve">Potential risks of using Pandas</w:t>
      </w:r>
    </w:p>
    <w:p>
      <w:pPr>
        <w:spacing w:after="0"/>
        <w:numPr>
          <w:ilvl w:val="0"/>
          <w:numId w:val="2"/>
        </w:numPr>
      </w:pPr>
      <w:r>
        <w:rPr/>
        <w:t xml:space="preserve">Alternatives to Pandas for data analysis</w:t>
      </w:r>
    </w:p>
    <w:p>
      <w:pPr>
        <w:spacing w:after="0"/>
        <w:numPr>
          <w:ilvl w:val="0"/>
          <w:numId w:val="2"/>
        </w:numPr>
      </w:pPr>
      <w:r>
        <w:rPr/>
        <w:t xml:space="preserve">Pros and cons of using Pandas</w:t>
      </w:r>
    </w:p>
    <w:p>
      <w:pPr>
        <w:spacing w:after="0"/>
        <w:numPr>
          <w:ilvl w:val="0"/>
          <w:numId w:val="2"/>
        </w:numPr>
      </w:pPr>
      <w:r>
        <w:rPr/>
        <w:t xml:space="preserve">Tutorials on using Pandas</w:t>
      </w:r>
    </w:p>
    <w:p>
      <w:pPr>
        <w:numPr>
          <w:ilvl w:val="0"/>
          <w:numId w:val="2"/>
        </w:numPr>
      </w:pPr>
      <w:r>
        <w:rPr/>
        <w:t xml:space="preserve">Best practices for using Pandas</w:t>
      </w:r>
    </w:p>
    <w:p>
      <w:pPr>
        <w:pStyle w:val="Heading1"/>
      </w:pPr>
      <w:bookmarkStart w:id="6" w:name="_Toc6"/>
      <w:r>
        <w:t>Report location:</w:t>
      </w:r>
      <w:bookmarkEnd w:id="6"/>
    </w:p>
    <w:p>
      <w:hyperlink r:id="rId8" w:history="1">
        <w:r>
          <w:rPr>
            <w:color w:val="2980b9"/>
            <w:u w:val="single"/>
          </w:rPr>
          <w:t xml:space="preserve">https://www.fullpicture.app/item/7ec5c847051235cd216eba43959280ca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2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qq_41854911/article/details/122696986" TargetMode="External"/><Relationship Id="rId8" Type="http://schemas.openxmlformats.org/officeDocument/2006/relationships/hyperlink" Target="https://www.fullpicture.app/item/7ec5c847051235cd216eba4395928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2023-02-25T18:07:23+01:00</dcterms:created>
  <dcterms:modified xsi:type="dcterms:W3CDTF">2023-02-25T18:07:23+01:00</dcterms:modified>
</cp:coreProperties>
</file>

<file path=docProps/custom.xml><?xml version="1.0" encoding="utf-8"?>
<Properties xmlns="http://schemas.openxmlformats.org/officeDocument/2006/custom-properties" xmlns:vt="http://schemas.openxmlformats.org/officeDocument/2006/docPropsVTypes"/>
</file>