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 Series Prediction Using LSTM Deep Neural Networks</w:t>
      </w:r>
      <w:br/>
      <w:hyperlink r:id="rId7" w:history="1">
        <w:r>
          <w:rPr>
            <w:color w:val="2980b9"/>
            <w:u w:val="single"/>
          </w:rPr>
          <w:t xml:space="preserve">https://www.altumintelligence.com/articles/a/Time-Series-Prediction-Using-LSTM-Deep-Neural-Networks</w:t>
        </w:r>
      </w:hyperlink>
    </w:p>
    <w:p>
      <w:pPr>
        <w:pStyle w:val="Heading1"/>
      </w:pPr>
      <w:bookmarkStart w:id="2" w:name="_Toc2"/>
      <w:r>
        <w:t>Article summary:</w:t>
      </w:r>
      <w:bookmarkEnd w:id="2"/>
    </w:p>
    <w:p>
      <w:pPr>
        <w:jc w:val="both"/>
      </w:pPr>
      <w:r>
        <w:rPr/>
        <w:t xml:space="preserve">1. This article focuses on using a Deep LSTM Neural Network architecture to provide multidimensional time series forecasting.</w:t>
      </w:r>
    </w:p>
    <w:p>
      <w:pPr>
        <w:jc w:val="both"/>
      </w:pPr>
      <w:r>
        <w:rPr/>
        <w:t xml:space="preserve">2. The article explains the concept of Long Short Term Memory (LSTM) neurons and provides an example of predicting a sine wave.</w:t>
      </w:r>
    </w:p>
    <w:p>
      <w:pPr>
        <w:jc w:val="both"/>
      </w:pPr>
      <w:r>
        <w:rPr/>
        <w:t xml:space="preserve">3. The code for the framework is provided, along with a detailed explanation of how to train and predict using the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explanations of the concepts discussed, along with code examples for implementation. The author also provides references to research papers and articles which discuss the workings of LSTM cells in greater detail, allowing readers to further their understanding if they wish to do so.</w:t>
      </w:r>
    </w:p>
    <w:p>
      <w:pPr>
        <w:jc w:val="both"/>
      </w:pPr>
      <w:r>
        <w:rPr/>
        <w:t xml:space="preserve">The article does not appear to be biased or one-sided in its reporting, as it presents both sides of the argument fairly and objectively. It also does not contain any unsupported claims or missing points of consideration, as all claims are backed up by evidence from research papers and articles.</w:t>
      </w:r>
    </w:p>
    <w:p>
      <w:pPr>
        <w:jc w:val="both"/>
      </w:pPr>
      <w:r>
        <w:rPr/>
        <w:t xml:space="preserve">The only potential issue with this article is that it does not explore any counterarguments or present any risks associated with using this type of deep learning model for time series forecasting. However, this is likely due to the fact that this article is intended as an introduction to using LSTM networks for time series forecasting rather than a comprehensive analysis of all aspects related to this topic.</w:t>
      </w:r>
    </w:p>
    <w:p>
      <w:pPr>
        <w:pStyle w:val="Heading1"/>
      </w:pPr>
      <w:bookmarkStart w:id="5" w:name="_Toc5"/>
      <w:r>
        <w:t>Topics for further research:</w:t>
      </w:r>
      <w:bookmarkEnd w:id="5"/>
    </w:p>
    <w:p>
      <w:pPr>
        <w:spacing w:after="0"/>
        <w:numPr>
          <w:ilvl w:val="0"/>
          <w:numId w:val="2"/>
        </w:numPr>
      </w:pPr>
      <w:r>
        <w:rPr/>
        <w:t xml:space="preserve">Risks associated with LSTM networks for time series forecasting</w:t>
      </w:r>
    </w:p>
    <w:p>
      <w:pPr>
        <w:spacing w:after="0"/>
        <w:numPr>
          <w:ilvl w:val="0"/>
          <w:numId w:val="2"/>
        </w:numPr>
      </w:pPr>
      <w:r>
        <w:rPr/>
        <w:t xml:space="preserve">Limitations of LSTM networks for time series forecasting</w:t>
      </w:r>
    </w:p>
    <w:p>
      <w:pPr>
        <w:spacing w:after="0"/>
        <w:numPr>
          <w:ilvl w:val="0"/>
          <w:numId w:val="2"/>
        </w:numPr>
      </w:pPr>
      <w:r>
        <w:rPr/>
        <w:t xml:space="preserve">Comparison of LSTM networks and other deep learning models for time series forecasting</w:t>
      </w:r>
    </w:p>
    <w:p>
      <w:pPr>
        <w:spacing w:after="0"/>
        <w:numPr>
          <w:ilvl w:val="0"/>
          <w:numId w:val="2"/>
        </w:numPr>
      </w:pPr>
      <w:r>
        <w:rPr/>
        <w:t xml:space="preserve">Advantages of using LSTM networks for time series forecasting</w:t>
      </w:r>
    </w:p>
    <w:p>
      <w:pPr>
        <w:spacing w:after="0"/>
        <w:numPr>
          <w:ilvl w:val="0"/>
          <w:numId w:val="2"/>
        </w:numPr>
      </w:pPr>
      <w:r>
        <w:rPr/>
        <w:t xml:space="preserve">Applications of LSTM networks for time series forecasting</w:t>
      </w:r>
    </w:p>
    <w:p>
      <w:pPr>
        <w:numPr>
          <w:ilvl w:val="0"/>
          <w:numId w:val="2"/>
        </w:numPr>
      </w:pPr>
      <w:r>
        <w:rPr/>
        <w:t xml:space="preserve">Best practices for using LSTM networks for time series forecasting</w:t>
      </w:r>
    </w:p>
    <w:p>
      <w:pPr>
        <w:pStyle w:val="Heading1"/>
      </w:pPr>
      <w:bookmarkStart w:id="6" w:name="_Toc6"/>
      <w:r>
        <w:t>Report location:</w:t>
      </w:r>
      <w:bookmarkEnd w:id="6"/>
    </w:p>
    <w:p>
      <w:hyperlink r:id="rId8" w:history="1">
        <w:r>
          <w:rPr>
            <w:color w:val="2980b9"/>
            <w:u w:val="single"/>
          </w:rPr>
          <w:t xml:space="preserve">https://www.fullpicture.app/item/7f7d181bd5ebcf6282036ed5ce12a73b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62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tumintelligence.com/articles/a/Time-Series-Prediction-Using-LSTM-Deep-Neural-Networks" TargetMode="External"/><Relationship Id="rId8" Type="http://schemas.openxmlformats.org/officeDocument/2006/relationships/hyperlink" Target="https://www.fullpicture.app/item/7f7d181bd5ebcf6282036ed5ce12a7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2023-02-25T17:37:18+01:00</dcterms:created>
  <dcterms:modified xsi:type="dcterms:W3CDTF">2023-02-25T17:37:18+01:00</dcterms:modified>
</cp:coreProperties>
</file>

<file path=docProps/custom.xml><?xml version="1.0" encoding="utf-8"?>
<Properties xmlns="http://schemas.openxmlformats.org/officeDocument/2006/custom-properties" xmlns:vt="http://schemas.openxmlformats.org/officeDocument/2006/docPropsVTypes"/>
</file>