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Model Study of Mechanicochemical Degradation in a Planetary Ball Mill</w:t>
      </w:r>
      <w:br/>
      <w:hyperlink r:id="rId7" w:history="1">
        <w:r>
          <w:rPr>
            <w:color w:val="2980b9"/>
            <w:u w:val="single"/>
          </w:rPr>
          <w:t xml:space="preserve">https://www.mdpi.com/2071-1050/15/2/1353</w:t>
        </w:r>
      </w:hyperlink>
    </w:p>
    <w:p>
      <w:pPr>
        <w:pStyle w:val="Heading1"/>
      </w:pPr>
      <w:bookmarkStart w:id="2" w:name="_Toc2"/>
      <w:r>
        <w:t>Article summary:</w:t>
      </w:r>
      <w:bookmarkEnd w:id="2"/>
    </w:p>
    <w:p>
      <w:pPr>
        <w:jc w:val="both"/>
      </w:pPr>
      <w:r>
        <w:rPr/>
        <w:t xml:space="preserve">1. This article presents a model study of mechanicochemical degradation in a planetary ball mill.</w:t>
      </w:r>
    </w:p>
    <w:p>
      <w:pPr>
        <w:jc w:val="both"/>
      </w:pPr>
      <w:r>
        <w:rPr/>
        <w:t xml:space="preserve">2. The model is divided into four categories: kinematic, collision, energy transfer, and temperature rise models.</w:t>
      </w:r>
    </w:p>
    <w:p>
      <w:pPr>
        <w:jc w:val="both"/>
      </w:pPr>
      <w:r>
        <w:rPr/>
        <w:t xml:space="preserve">3. The motion model of the milling ball was established and verified experimentally to determine the speed range of the milling-ball movement corresponding to the take-off situation.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mechanicochemical degradation process in a planetary ball mill, which is useful for understanding the underlying mechanisms involved in this process. The article is well written and organized, with clear explanations of each step of the process. The authors provide detailed descriptions of their theoretical models as well as experimental verification processes, which adds credibility to their findings.</w:t>
      </w:r>
    </w:p>
    <w:p>
      <w:pPr>
        <w:jc w:val="both"/>
      </w:pPr>
      <w:r>
        <w:rPr/>
        <w:t xml:space="preserve">However, there are some potential biases that should be noted when evaluating this article. First, it appears that only one type of planetary ball mill was used for the experiments described in this paper; thus, it is unclear whether these results can be generalized to other types of planetary ball mills or not. Additionally, while the authors provide detailed descriptions of their theoretical models and experimental verification processes, they do not provide any evidence for their claims or explore any counterarguments that may exist regarding their findings. Furthermore, there is no discussion about possible risks associated with using a planetary ball mill for mechanicochemical degradation processes or how these risks can be mitigated. Finally, while the authors present both sides of their argument fairly evenly throughout the paper, they do not present any opposing views from other researchers or experts in this field which could have added further depth to their analysis.</w:t>
      </w:r>
    </w:p>
    <w:p>
      <w:pPr>
        <w:pStyle w:val="Heading1"/>
      </w:pPr>
      <w:bookmarkStart w:id="5" w:name="_Toc5"/>
      <w:r>
        <w:t>Topics for further research:</w:t>
      </w:r>
      <w:bookmarkEnd w:id="5"/>
    </w:p>
    <w:p>
      <w:pPr>
        <w:spacing w:after="0"/>
        <w:numPr>
          <w:ilvl w:val="0"/>
          <w:numId w:val="2"/>
        </w:numPr>
      </w:pPr>
      <w:r>
        <w:rPr/>
        <w:t xml:space="preserve">Mechanicochemical degradation process risks</w:t>
      </w:r>
    </w:p>
    <w:p>
      <w:pPr>
        <w:spacing w:after="0"/>
        <w:numPr>
          <w:ilvl w:val="0"/>
          <w:numId w:val="2"/>
        </w:numPr>
      </w:pPr>
      <w:r>
        <w:rPr/>
        <w:t xml:space="preserve">Different types of planetary ball mills</w:t>
      </w:r>
    </w:p>
    <w:p>
      <w:pPr>
        <w:spacing w:after="0"/>
        <w:numPr>
          <w:ilvl w:val="0"/>
          <w:numId w:val="2"/>
        </w:numPr>
      </w:pPr>
      <w:r>
        <w:rPr/>
        <w:t xml:space="preserve">Counterarguments to mechanicochemical degradation process</w:t>
      </w:r>
    </w:p>
    <w:p>
      <w:pPr>
        <w:spacing w:after="0"/>
        <w:numPr>
          <w:ilvl w:val="0"/>
          <w:numId w:val="2"/>
        </w:numPr>
      </w:pPr>
      <w:r>
        <w:rPr/>
        <w:t xml:space="preserve">Mitigation strategies for mechanicochemical degradation process</w:t>
      </w:r>
    </w:p>
    <w:p>
      <w:pPr>
        <w:spacing w:after="0"/>
        <w:numPr>
          <w:ilvl w:val="0"/>
          <w:numId w:val="2"/>
        </w:numPr>
      </w:pPr>
      <w:r>
        <w:rPr/>
        <w:t xml:space="preserve">Expert opinions on mechanicochemical degradation process</w:t>
      </w:r>
    </w:p>
    <w:p>
      <w:pPr>
        <w:numPr>
          <w:ilvl w:val="0"/>
          <w:numId w:val="2"/>
        </w:numPr>
      </w:pPr>
      <w:r>
        <w:rPr/>
        <w:t xml:space="preserve">Other research on mechanicochemical degradation process</w:t>
      </w:r>
    </w:p>
    <w:p>
      <w:pPr>
        <w:pStyle w:val="Heading1"/>
      </w:pPr>
      <w:bookmarkStart w:id="6" w:name="_Toc6"/>
      <w:r>
        <w:t>Report location:</w:t>
      </w:r>
      <w:bookmarkEnd w:id="6"/>
    </w:p>
    <w:p>
      <w:hyperlink r:id="rId8" w:history="1">
        <w:r>
          <w:rPr>
            <w:color w:val="2980b9"/>
            <w:u w:val="single"/>
          </w:rPr>
          <w:t xml:space="preserve">https://www.fullpicture.app/item/7f914ac2080ec705a5a490e0ef42bce2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0EF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2/1353" TargetMode="External"/><Relationship Id="rId8" Type="http://schemas.openxmlformats.org/officeDocument/2006/relationships/hyperlink" Target="https://www.fullpicture.app/item/7f914ac2080ec705a5a490e0ef42bc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2023-02-23T00:44:42+01:00</dcterms:created>
  <dcterms:modified xsi:type="dcterms:W3CDTF">2023-02-23T00:44:42+01:00</dcterms:modified>
</cp:coreProperties>
</file>

<file path=docProps/custom.xml><?xml version="1.0" encoding="utf-8"?>
<Properties xmlns="http://schemas.openxmlformats.org/officeDocument/2006/custom-properties" xmlns:vt="http://schemas.openxmlformats.org/officeDocument/2006/docPropsVTypes"/>
</file>