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Najszybsza bezpłatna aplikacja internetowa do łatwej modyfikacji obrazu.</w:t>
      </w:r>
      <w:br/>
      <w:hyperlink r:id="rId7" w:history="1">
        <w:r>
          <w:rPr>
            <w:color w:val="2980b9"/>
            <w:u w:val="single"/>
          </w:rPr>
          <w:t xml:space="preserve">https://www.the-image-editor.com/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Online Image Editor to darmowa aplikacja internetowa do łatwej modyfikacji obrazów.</w:t>
      </w:r>
    </w:p>
    <w:p>
      <w:pPr>
        <w:jc w:val="both"/>
      </w:pPr>
      <w:r>
        <w:rPr/>
        <w:t xml:space="preserve">2. Narzędzie działa na wszystkich formatach, w tym animowanych plikach GIF i przezroczystych plikach PNG.</w:t>
      </w:r>
    </w:p>
    <w:p>
      <w:pPr>
        <w:jc w:val="both"/>
      </w:pPr>
      <w:r>
        <w:rPr/>
        <w:t xml:space="preserve">3. Edytor oferuje wiele szybkich i prostych narzędzi do edycji, takich jak dodawanie tekstu, skalowanie obrazów, mieszanie obrazów czy tworzenie przezroczystości.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Analiza artykułu "Najszybsza bezpłatna aplikacja internetowa do łatwej modyfikacji obrazu" wykazuje, że jest to tekst promocyjny, który ma na celu zachęcenie użytkowników do korzystania z edytora zdjęć online. Autorzy artykułu przedstawiają wiele zalet tego narzędzia, takich jak łatwość użycia, dostępność z dowolnego miejsca i brak konieczności instalowania dodatkowego oprogramowania.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Jednakże, w tekście brakuje informacji na temat potencjalnych zagrożeń związanych z korzystaniem z edytora zdjęć online. Nie ma również żadnych informacji na temat prywatności danych użytkowników i sposobu ich przechowywania przez serwis. Ponadto, autorzy nie przedstawili żadnych kontrargumentów ani alternatywnych rozwiązań dla edycji obrazów.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Artykuł zawiera również wiele twierdzeń niepopartych dowodami lub źródłami. Na przykład, autorzy twierdzą, że edycja obrazów za pomocą Online Image Editor jest szybsza niż w programie Photoshop, ale nie podają żadnych danych porównawczych ani testów porównawczych. Podobnie, twierdzenie o tym, że można przesłać własne czcionki do edytora i używać ich do dodawania tekstu nie jest poparte żadnymi dowodami.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Warto również zauważyć stronniczość tekstu - autorzy przedstawiają tylko pozytywne aspekty edytora zdjęć online, nie wspominając o żadnych wadach lub ograniczeniach. Ponadto, artykuł zawiera wiele treści promocyjnych, które mają na celu zachęcenie użytkowników do korzystania z edytora zdjęć online.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artykuł "Najszybsza bezpłatna aplikacja internetowa do łatwej modyfikacji obrazu" jest tekstem promocyjnym, który przedstawia wiele zalet edytora zdjęć online. Jednakże, brakuje w nim informacji na temat potencjalnych zagrożeń i wad tego narzędzia oraz nie ma poparcia dla wielu twierdzeń przedstawionych przez autorów.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Bezpieczeństwo edytora zdjęć online
</w:t>
      </w:r>
    </w:p>
    <w:p>
      <w:pPr>
        <w:spacing w:after="0"/>
        <w:numPr>
          <w:ilvl w:val="0"/>
          <w:numId w:val="2"/>
        </w:numPr>
      </w:pPr>
      <w:r>
        <w:rPr/>
        <w:t xml:space="preserve">Alternatywne narzędzia do edycji obrazów
</w:t>
      </w:r>
    </w:p>
    <w:p>
      <w:pPr>
        <w:spacing w:after="0"/>
        <w:numPr>
          <w:ilvl w:val="0"/>
          <w:numId w:val="2"/>
        </w:numPr>
      </w:pPr>
      <w:r>
        <w:rPr/>
        <w:t xml:space="preserve">Ograniczenia edytora zdjęć online
</w:t>
      </w:r>
    </w:p>
    <w:p>
      <w:pPr>
        <w:spacing w:after="0"/>
        <w:numPr>
          <w:ilvl w:val="0"/>
          <w:numId w:val="2"/>
        </w:numPr>
      </w:pPr>
      <w:r>
        <w:rPr/>
        <w:t xml:space="preserve">Prywatność danych użytkowników w edytorze zdjęć online
</w:t>
      </w:r>
    </w:p>
    <w:p>
      <w:pPr>
        <w:spacing w:after="0"/>
        <w:numPr>
          <w:ilvl w:val="0"/>
          <w:numId w:val="2"/>
        </w:numPr>
      </w:pPr>
      <w:r>
        <w:rPr/>
        <w:t xml:space="preserve">Porównanie szybkości edycji obrazów w różnych programach
</w:t>
      </w:r>
    </w:p>
    <w:p>
      <w:pPr>
        <w:numPr>
          <w:ilvl w:val="0"/>
          <w:numId w:val="2"/>
        </w:numPr>
      </w:pPr>
      <w:r>
        <w:rPr/>
        <w:t xml:space="preserve">Weryfikacja twierdzeń dotyczących edytora zdjęć online.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https://www.fullpicture.app/item/7fcced16d933d3fbd90ca93c4f3f731f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415A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-image-editor.com/" TargetMode="External"/><Relationship Id="rId8" Type="http://schemas.openxmlformats.org/officeDocument/2006/relationships/hyperlink" Target="https://www.fullpicture.app/item/7fcced16d933d3fbd90ca93c4f3f731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2023-12-14T06:42:15+01:00</dcterms:created>
  <dcterms:modified xsi:type="dcterms:W3CDTF">2023-12-14T06:42:15+01:00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