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广东工业大学柳君侠、王志红和香港大学汤初阳团队EST/WR/JMS｜碰撞粘附理论模拟膜污染系列成果</w:t>
      </w:r>
      <w:br/>
      <w:hyperlink r:id="rId7" w:history="1">
        <w:r>
          <w:rPr>
            <w:color w:val="2980b9"/>
            <w:u w:val="single"/>
          </w:rPr>
          <w:t xml:space="preserve">https://mp.weixin.qq.com/s/LjtU8s15a-hbmGF-211JlA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广东工业大学柳君侠、王志红和香港大学汤初阳团队建立了碰撞粘附膜污染的理论系统，分析了膜特性、水质特性和操作条件对胶体污染的影响，揭示了膜污染的机制，并提出了新的污染控制见解。</w:t>
      </w:r>
    </w:p>
    <w:p>
      <w:pPr>
        <w:jc w:val="both"/>
      </w:pPr>
      <w:r>
        <w:rPr/>
        <w:t xml:space="preserve">2. 他们建立了碰撞粘附-随机模拟方法来研究膜污染的转变行为，揭示了从初级胶体沉积到终级胶体沉积的过程。研究结果表明，界面能垒和初始通量对膜污染行为有重要影响。</w:t>
      </w:r>
    </w:p>
    <w:p>
      <w:pPr>
        <w:jc w:val="both"/>
      </w:pPr>
      <w:r>
        <w:rPr/>
        <w:t xml:space="preserve">3. 他们结合XDLVO理论和碰撞粘附理论分析了Zeta电位和接触角在膜污染中的关键作用。通过实验验证了模型的准确性，并发现Zeta电位和接触角对膜污染行为有显著影响。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对于上述文章，可以进行以下批判性分析：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潜在偏见及其来源：文章没有提及作者的研究背景和可能存在的利益冲突。这可能导致作者在研究中存在某种偏见或倾向。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片面报道：文章只介绍了作者团队的研究成果，而没有提及其他相关研究或观点。这可能导致读者对该领域的整体情况缺乏全面了解。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无根据的主张：文章声称建立了碰撞粘附理论模拟膜污染的新方法，并揭示了膜污染机制。然而，文章并未提供足够的证据来支持这些主张，如实验数据、统计结果等。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缺失的考虑点：文章没有讨论其他可能影响膜污染的因素，如水质处理方法、操作条件等。这可能导致读者对膜污染问题的理解不够全面。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所提出主张的缺失证据：文章提到了一些关于膜污染控制的新见解，但没有提供足够的证据来支持这些主张。读者无法确定这些主张是否可靠或有效。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未探索的反驳：文章没有提及可能存在的反对意见或争议观点。这可能导致读者对该领域的争议问题缺乏了解。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宣传内容：文章过于强调作者团队的研究成果，给人一种宣传的感觉。这可能影响读者对该研究的客观评价。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偏袒：文章没有平等地呈现双方观点或研究成果，而是只关注了作者团队的工作。这可能导致读者对该领域其他研究成果的忽视。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是否注意到可能的风险：文章没有提及可能存在的风险或局限性。这可能使读者对该研究结果的可靠性和适用性产生质疑。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总之，上述文章在报道方式、证据支持、全面性和客观性等方面存在一些问题。读者应保持批判思维，并寻找更多相关信息来全面评估该研究成果。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作者研究背景和利益冲突
</w:t>
      </w:r>
    </w:p>
    <w:p>
      <w:pPr>
        <w:spacing w:after="0"/>
        <w:numPr>
          <w:ilvl w:val="0"/>
          <w:numId w:val="2"/>
        </w:numPr>
      </w:pPr>
      <w:r>
        <w:rPr/>
        <w:t xml:space="preserve">其他相关研究或观点
</w:t>
      </w:r>
    </w:p>
    <w:p>
      <w:pPr>
        <w:spacing w:after="0"/>
        <w:numPr>
          <w:ilvl w:val="0"/>
          <w:numId w:val="2"/>
        </w:numPr>
      </w:pPr>
      <w:r>
        <w:rPr/>
        <w:t xml:space="preserve">实验数据和统计结果
</w:t>
      </w:r>
    </w:p>
    <w:p>
      <w:pPr>
        <w:spacing w:after="0"/>
        <w:numPr>
          <w:ilvl w:val="0"/>
          <w:numId w:val="2"/>
        </w:numPr>
      </w:pPr>
      <w:r>
        <w:rPr/>
        <w:t xml:space="preserve">其他可能影响膜污染的因素
</w:t>
      </w:r>
    </w:p>
    <w:p>
      <w:pPr>
        <w:spacing w:after="0"/>
        <w:numPr>
          <w:ilvl w:val="0"/>
          <w:numId w:val="2"/>
        </w:numPr>
      </w:pPr>
      <w:r>
        <w:rPr/>
        <w:t xml:space="preserve">主张的证据支持
</w:t>
      </w:r>
    </w:p>
    <w:p>
      <w:pPr>
        <w:numPr>
          <w:ilvl w:val="0"/>
          <w:numId w:val="2"/>
        </w:numPr>
      </w:pPr>
      <w:r>
        <w:rPr/>
        <w:t xml:space="preserve">反对意见或争议观点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https://www.fullpicture.app/item/80571dd17d1cba31e476268d1ab9a56d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B90B9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p.weixin.qq.com/s/LjtU8s15a-hbmGF-211JlA" TargetMode="External"/><Relationship Id="rId8" Type="http://schemas.openxmlformats.org/officeDocument/2006/relationships/hyperlink" Target="https://www.fullpicture.app/item/80571dd17d1cba31e476268d1ab9a56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2023-09-04T12:56:01+02:00</dcterms:created>
  <dcterms:modified xsi:type="dcterms:W3CDTF">2023-09-04T12:56:01+02:00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