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kgf - Brave Search</w:t></w:r><w:br/><w:hyperlink r:id="rId7" w:history="1"><w:r><w:rPr><w:color w:val="2980b9"/><w:u w:val="single"/></w:rPr><w:t xml:space="preserve">https://search.brave.com/search?q=kgf&source=desktop</w:t></w:r></w:hyperlink></w:p><w:p><w:pPr><w:pStyle w:val="Heading1"/></w:pPr><w:bookmarkStart w:id="2" w:name="_Toc2"/><w:r><w:t>Article summary:</w:t></w:r><w:bookmarkEnd w:id="2"/></w:p><w:p><w:pPr><w:jc w:val="both"/></w:pPr><w:r><w:rPr/><w:t xml:space="preserve">1. &quot;K.G.F: Chapter 1&quot; is a 2018 Indian Kannada-language period action film directed by Prashanth Neel and produced by Vijay Kiragandur.</w:t></w:r></w:p><w:p><w:pPr><w:jc w:val="both"/></w:pPr><w:r><w:rPr/><w:t xml:space="preserve">2. It is the first installment in the &quot;K.G.F&quot; series, followed by &quot;K.G.F: Chapter 2.&quot;</w:t></w:r></w:p><w:p><w:pPr><w:jc w:val="both"/></w:pPr><w:r><w:rPr/><w:t xml:space="preserve">3. The film features an ensemble cast and was well-received by audiences.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&quot;kgf - Brave Search&quot; provides very limited information and does not seem to be related to the topic of K.G.F: Chapter 1, an Indian Kannada-language film. Instead, it simply lists search engines like Google, Bing, and Mojeek.</w:t></w:r></w:p><w:p><w:pPr><w:jc w:val="both"/></w:pPr><w:r><w:rPr/><w:t xml:space="preserve"></w:t></w:r></w:p><w:p><w:pPr><w:jc w:val="both"/></w:pPr><w:r><w:rPr/><w:t xml:space="preserve">There are several issues with this article. Firstly, it lacks any meaningful content or analysis related to K.G.F: Chapter 1. It only includes a brief mention of the film's title and some technical details about its production. This lack of information makes it difficult to understand the purpose or relevance of the article.</w:t></w:r></w:p><w:p><w:pPr><w:jc w:val="both"/></w:pPr><w:r><w:rPr/><w:t xml:space="preserve"></w:t></w:r></w:p><w:p><w:pPr><w:jc w:val="both"/></w:pPr><w:r><w:rPr/><w:t xml:space="preserve">Furthermore, there is no clear author mentioned for the article, which raises questions about its credibility and reliability. Without knowing who wrote the article or their expertise on the subject matter, it is challenging to evaluate its biases or potential motivations.</w:t></w:r></w:p><w:p><w:pPr><w:jc w:val="both"/></w:pPr><w:r><w:rPr/><w:t xml:space="preserve"></w:t></w:r></w:p><w:p><w:pPr><w:jc w:val="both"/></w:pPr><w:r><w:rPr/><w:t xml:space="preserve">Additionally, there are no sources cited in the article apart from a link to Wikipedia for more information on K.G.F: Chapter 1. Relying solely on Wikipedia as a source can be problematic as it may not always provide accurate or unbiased information.</w:t></w:r></w:p><w:p><w:pPr><w:jc w:val="both"/></w:pPr><w:r><w:rPr/><w:t xml:space="preserve"></w:t></w:r></w:p><w:p><w:pPr><w:jc w:val="both"/></w:pPr><w:r><w:rPr/><w:t xml:space="preserve">The article also fails to present any counterarguments or alternative perspectives regarding K.G.F: Chapter 1. It does not explore any potential criticisms or controversies surrounding the film, which could have provided a more balanced view.</w:t></w:r></w:p><w:p><w:pPr><w:jc w:val="both"/></w:pPr><w:r><w:rPr/><w:t xml:space="preserve"></w:t></w:r></w:p><w:p><w:pPr><w:jc w:val="both"/></w:pPr><w:r><w:rPr/><w:t xml:space="preserve">Overall, this article appears to be poorly written and lacking in substance. It does not provide any critical analysis or insights into K.G.F: Chapter 1 and seems unrelated to the topic at hand.</w:t></w:r></w:p><w:p><w:pPr><w:pStyle w:val="Heading1"/></w:pPr><w:bookmarkStart w:id="5" w:name="_Toc5"/><w:r><w:t>Topics for further research:</w:t></w:r><w:bookmarkEnd w:id="5"/></w:p><w:p><w:pPr><w:spacing w:after="0"/><w:numPr><w:ilvl w:val="0"/><w:numId w:val="2"/></w:numPr></w:pPr><w:r><w:rPr/><w:t xml:space="preserve">K.G.F: Chapter 1 plot summary and analysis
</w:t></w:r></w:p><w:p><w:pPr><w:spacing w:after="0"/><w:numPr><w:ilvl w:val="0"/><w:numId w:val="2"/></w:numPr></w:pPr><w:r><w:rPr/><w:t xml:space="preserve">Controversies surrounding K.G.F: Chapter 1
</w:t></w:r></w:p><w:p><w:pPr><w:spacing w:after="0"/><w:numPr><w:ilvl w:val="0"/><w:numId w:val="2"/></w:numPr></w:pPr><w:r><w:rPr/><w:t xml:space="preserve">Reviews and critiques of K.G.F: Chapter 1
</w:t></w:r></w:p><w:p><w:pPr><w:spacing w:after="0"/><w:numPr><w:ilvl w:val="0"/><w:numId w:val="2"/></w:numPr></w:pPr><w:r><w:rPr/><w:t xml:space="preserve">Director and cast interviews for K.G.F: Chapter 1
</w:t></w:r></w:p><w:p><w:pPr><w:spacing w:after="0"/><w:numPr><w:ilvl w:val="0"/><w:numId w:val="2"/></w:numPr></w:pPr><w:r><w:rPr/><w:t xml:space="preserve">Box office performance and success of K.G.F: Chapter 1
</w:t></w:r></w:p><w:p><w:pPr><w:numPr><w:ilvl w:val="0"/><w:numId w:val="2"/></w:numPr></w:pPr><w:r><w:rPr/><w:t xml:space="preserve">Cultural and historical context of K.G.F: Chapter 1</w:t></w:r></w:p><w:p><w:pPr><w:pStyle w:val="Heading1"/></w:pPr><w:bookmarkStart w:id="6" w:name="_Toc6"/><w:r><w:t>Report location:</w:t></w:r><w:bookmarkEnd w:id="6"/></w:p><w:p><w:hyperlink r:id="rId8" w:history="1"><w:r><w:rPr><w:color w:val="2980b9"/><w:u w:val="single"/></w:rPr><w:t xml:space="preserve">https://www.fullpicture.app/item/817d499626a4c57fb71d189676a1add6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C9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brave.com/search?q=kgf&amp;source=desktop" TargetMode="External"/><Relationship Id="rId8" Type="http://schemas.openxmlformats.org/officeDocument/2006/relationships/hyperlink" Target="https://www.fullpicture.app/item/817d499626a4c57fb71d189676a1ad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2024-01-13T20:22:54+01:00</dcterms:created>
  <dcterms:modified xsi:type="dcterms:W3CDTF">2024-01-13T20:22:54+01:00</dcterms:modified>
</cp:coreProperties>
</file>

<file path=docProps/custom.xml><?xml version="1.0" encoding="utf-8"?>
<Properties xmlns="http://schemas.openxmlformats.org/officeDocument/2006/custom-properties" xmlns:vt="http://schemas.openxmlformats.org/officeDocument/2006/docPropsVTypes"/>
</file>