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影驰 GALAX TA1D0480A - 商品搜索 - 京东</w:t></w:r><w:br/><w:hyperlink r:id="rId7" w:history="1"><w:r><w:rPr><w:color w:val="2980b9"/><w:u w:val="single"/></w:rPr><w:t xml:space="preserve">https://search.jd.com/Search?keyword=%E5%BD%B1%E9%A9%B0+GALAX+TA1D0480A&enc=utf-8&wq=%E5%BD%B1%E9%A9%B0+GALAX+TA1D0480A&pvid=13591afb66b54c7987c616dbe78f95ae</w:t></w:r></w:hyperlink></w:p><w:p><w:pPr><w:pStyle w:val="Heading1"/></w:pPr><w:bookmarkStart w:id="2" w:name="_Toc2"/><w:r><w:t>Article summary:</w:t></w:r><w:bookmarkEnd w:id="2"/></w:p><w:p><w:pPr><w:jc w:val="both"/></w:pPr><w:r><w:rPr/><w:t xml:space="preserve">1. 京东的网站和业务范围非常广泛，包括商品搜索、互联网药品信息服务、出版物经营等多个领域。</w:t></w:r></w:p><w:p><w:pPr><w:jc w:val="both"/></w:pPr><w:r><w:rPr/><w:t xml:space="preserve">2. 京东提供消费者维权热线和举报电话，积极维护消费者权益。</w:t></w:r></w:p><w:p><w:pPr><w:jc w:val="both"/></w:pPr><w:r><w:rPr/><w:t xml:space="preserve">3. 京东拥有多项证照和备案，包括公安部门的备案、ICP备案、网络文化经营许可证等。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很遗憾，上述文章并非商品搜索结果，而是京东网站的一些证照信息和链接。因此，无法对其进行批判性分析。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商品搜索结果
</w:t></w:r></w:p><w:p><w:pPr><w:spacing w:after="0"/><w:numPr><w:ilvl w:val="0"/><w:numId w:val="2"/></w:numPr></w:pPr><w:r><w:rPr/><w:t xml:space="preserve">电商平台
</w:t></w:r></w:p><w:p><w:pPr><w:spacing w:after="0"/><w:numPr><w:ilvl w:val="0"/><w:numId w:val="2"/></w:numPr></w:pPr><w:r><w:rPr/><w:t xml:space="preserve">消费者权益保护
</w:t></w:r></w:p><w:p><w:pPr><w:spacing w:after="0"/><w:numPr><w:ilvl w:val="0"/><w:numId w:val="2"/></w:numPr></w:pPr><w:r><w:rPr/><w:t xml:space="preserve">商品质量
</w:t></w:r></w:p><w:p><w:pPr><w:spacing w:after="0"/><w:numPr><w:ilvl w:val="0"/><w:numId w:val="2"/></w:numPr></w:pPr><w:r><w:rPr/><w:t xml:space="preserve">价格竞争
</w:t></w:r></w:p><w:p><w:pPr><w:numPr><w:ilvl w:val="0"/><w:numId w:val="2"/></w:numPr></w:pPr><w:r><w:rPr/><w:t xml:space="preserve">用户评价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https://www.fullpicture.app/item/81a5ab6f63262019b193c32889d0e3c5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F8BD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arch.jd.com/Search?keyword=%E5%BD%B1%E9%A9%B0+GALAX+TA1D0480A&amp;enc=utf-8&amp;wq=%E5%BD%B1%E9%A9%B0+GALAX+TA1D0480A&amp;pvid=13591afb66b54c7987c616dbe78f95ae" TargetMode="External"/><Relationship Id="rId8" Type="http://schemas.openxmlformats.org/officeDocument/2006/relationships/hyperlink" Target="https://www.fullpicture.app/item/81a5ab6f63262019b193c32889d0e3c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2023-05-14T14:46:59+02:00</dcterms:created>
  <dcterms:modified xsi:type="dcterms:W3CDTF">2023-05-14T14:46:59+02:00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